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808" w:rsidRPr="009A3714" w:rsidRDefault="00A26808" w:rsidP="003B1A1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8"/>
          <w:szCs w:val="28"/>
        </w:rPr>
      </w:pPr>
      <w:r w:rsidRPr="009A3714">
        <w:rPr>
          <w:rFonts w:cs="Calibri"/>
          <w:sz w:val="28"/>
          <w:szCs w:val="28"/>
        </w:rPr>
        <w:t>Anticipation Guide</w:t>
      </w:r>
      <w:r w:rsidR="002A4AB0">
        <w:rPr>
          <w:rFonts w:cs="Calibri"/>
          <w:sz w:val="28"/>
          <w:szCs w:val="28"/>
        </w:rPr>
        <w:t xml:space="preserve"> for English 3</w:t>
      </w:r>
      <w:r w:rsidR="009A3714" w:rsidRPr="009A3714">
        <w:rPr>
          <w:rFonts w:cs="Calibri"/>
          <w:sz w:val="28"/>
          <w:szCs w:val="28"/>
        </w:rPr>
        <w:t xml:space="preserve"> </w:t>
      </w:r>
      <w:r w:rsidR="003160D5">
        <w:rPr>
          <w:rFonts w:cs="Calibri"/>
          <w:sz w:val="28"/>
          <w:szCs w:val="28"/>
        </w:rPr>
        <w:t>201</w:t>
      </w:r>
      <w:r w:rsidR="002A4AB0">
        <w:rPr>
          <w:rFonts w:cs="Calibri"/>
          <w:sz w:val="28"/>
          <w:szCs w:val="28"/>
        </w:rPr>
        <w:t>4-2015</w:t>
      </w:r>
    </w:p>
    <w:p w:rsidR="00AC2FA2" w:rsidRDefault="000B5414" w:rsidP="00A26808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U</w:t>
      </w:r>
      <w:r w:rsidR="00A26808" w:rsidRPr="003B1A1B">
        <w:rPr>
          <w:rFonts w:cs="Calibri"/>
          <w:sz w:val="20"/>
          <w:szCs w:val="20"/>
        </w:rPr>
        <w:t>se a scale from 1 – 10 to rate the</w:t>
      </w:r>
      <w:r w:rsidR="009A3714">
        <w:rPr>
          <w:rFonts w:cs="Calibri"/>
          <w:sz w:val="20"/>
          <w:szCs w:val="20"/>
        </w:rPr>
        <w:t xml:space="preserve"> statement in terms of how strongly you feel about it being true</w:t>
      </w:r>
      <w:r>
        <w:rPr>
          <w:rFonts w:cs="Calibri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3"/>
        <w:gridCol w:w="473"/>
        <w:gridCol w:w="473"/>
        <w:gridCol w:w="473"/>
        <w:gridCol w:w="473"/>
        <w:gridCol w:w="8651"/>
      </w:tblGrid>
      <w:tr w:rsidR="000B5414" w:rsidRPr="00FB148A" w:rsidTr="000B5414">
        <w:trPr>
          <w:cantSplit/>
          <w:trHeight w:val="872"/>
        </w:trPr>
        <w:tc>
          <w:tcPr>
            <w:tcW w:w="473" w:type="dxa"/>
            <w:textDirection w:val="btLr"/>
          </w:tcPr>
          <w:p w:rsidR="000B5414" w:rsidRPr="00FB148A" w:rsidRDefault="000B5414" w:rsidP="000B541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Before</w:t>
            </w:r>
          </w:p>
        </w:tc>
        <w:tc>
          <w:tcPr>
            <w:tcW w:w="473" w:type="dxa"/>
            <w:textDirection w:val="btLr"/>
          </w:tcPr>
          <w:p w:rsidR="000B5414" w:rsidRPr="00FB148A" w:rsidRDefault="000B5414" w:rsidP="000B541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GC</w:t>
            </w:r>
          </w:p>
        </w:tc>
        <w:tc>
          <w:tcPr>
            <w:tcW w:w="473" w:type="dxa"/>
            <w:textDirection w:val="btLr"/>
          </w:tcPr>
          <w:p w:rsidR="000B5414" w:rsidRPr="00FB148A" w:rsidRDefault="000B5414" w:rsidP="000B541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Gatsby</w:t>
            </w:r>
          </w:p>
        </w:tc>
        <w:tc>
          <w:tcPr>
            <w:tcW w:w="473" w:type="dxa"/>
            <w:textDirection w:val="btLr"/>
          </w:tcPr>
          <w:p w:rsidR="000B5414" w:rsidRPr="00FB148A" w:rsidRDefault="000B5414" w:rsidP="000B541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Cruc</w:t>
            </w:r>
            <w:proofErr w:type="spellEnd"/>
          </w:p>
        </w:tc>
        <w:tc>
          <w:tcPr>
            <w:tcW w:w="473" w:type="dxa"/>
            <w:textDirection w:val="btLr"/>
          </w:tcPr>
          <w:p w:rsidR="000B5414" w:rsidRDefault="000B5414" w:rsidP="000B541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WS</w:t>
            </w:r>
          </w:p>
        </w:tc>
        <w:tc>
          <w:tcPr>
            <w:tcW w:w="8651" w:type="dxa"/>
          </w:tcPr>
          <w:p w:rsidR="000B5414" w:rsidRDefault="000B5414" w:rsidP="009A371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0B5414" w:rsidRPr="00FB148A" w:rsidTr="000B5414"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3B1A1B" w:rsidRDefault="000B5414" w:rsidP="009A371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51" w:type="dxa"/>
          </w:tcPr>
          <w:p w:rsidR="000B5414" w:rsidRPr="003B1A1B" w:rsidRDefault="000B5414" w:rsidP="009A371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B1A1B">
              <w:rPr>
                <w:rFonts w:cs="Calibri"/>
                <w:sz w:val="20"/>
                <w:szCs w:val="20"/>
              </w:rPr>
              <w:t>Education is i</w:t>
            </w:r>
            <w:r>
              <w:rPr>
                <w:rFonts w:cs="Calibri"/>
                <w:sz w:val="20"/>
                <w:szCs w:val="20"/>
              </w:rPr>
              <w:t>mportant primarily to get a job rather than for self-knowledge.</w:t>
            </w:r>
          </w:p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0B5414" w:rsidRPr="00FB148A" w:rsidTr="000B5414"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3B1A1B" w:rsidRDefault="000B5414" w:rsidP="009A371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51" w:type="dxa"/>
          </w:tcPr>
          <w:p w:rsidR="000B5414" w:rsidRPr="003B1A1B" w:rsidRDefault="000B5414" w:rsidP="009A371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B1A1B">
              <w:rPr>
                <w:rFonts w:cs="Calibri"/>
                <w:sz w:val="20"/>
                <w:szCs w:val="20"/>
              </w:rPr>
              <w:t>Human beings are basically good and getting better.</w:t>
            </w:r>
          </w:p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0B5414" w:rsidRPr="00FB148A" w:rsidTr="000B5414"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3B1A1B" w:rsidRDefault="000B5414" w:rsidP="009A371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51" w:type="dxa"/>
          </w:tcPr>
          <w:p w:rsidR="000B5414" w:rsidRPr="003B1A1B" w:rsidRDefault="000B5414" w:rsidP="009A371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B1A1B">
              <w:rPr>
                <w:rFonts w:cs="Calibri"/>
                <w:sz w:val="20"/>
                <w:szCs w:val="20"/>
              </w:rPr>
              <w:t xml:space="preserve">The </w:t>
            </w:r>
            <w:r>
              <w:rPr>
                <w:rFonts w:cs="Calibri"/>
                <w:sz w:val="20"/>
                <w:szCs w:val="20"/>
              </w:rPr>
              <w:t>A</w:t>
            </w:r>
            <w:r w:rsidRPr="003B1A1B">
              <w:rPr>
                <w:rFonts w:cs="Calibri"/>
                <w:sz w:val="20"/>
                <w:szCs w:val="20"/>
              </w:rPr>
              <w:t>merican D</w:t>
            </w:r>
            <w:r>
              <w:rPr>
                <w:rFonts w:cs="Calibri"/>
                <w:sz w:val="20"/>
                <w:szCs w:val="20"/>
              </w:rPr>
              <w:t>ream means making lots of money and having a family</w:t>
            </w:r>
          </w:p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0B5414" w:rsidRPr="00FB148A" w:rsidTr="000B5414"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3B1A1B" w:rsidRDefault="000B5414" w:rsidP="009A371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51" w:type="dxa"/>
          </w:tcPr>
          <w:p w:rsidR="000B5414" w:rsidRPr="003B1A1B" w:rsidRDefault="000B5414" w:rsidP="009A371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B1A1B">
              <w:rPr>
                <w:rFonts w:cs="Calibri"/>
                <w:sz w:val="20"/>
                <w:szCs w:val="20"/>
              </w:rPr>
              <w:t>Hard work equals success.</w:t>
            </w:r>
          </w:p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0B5414" w:rsidRPr="00FB148A" w:rsidTr="000B5414"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Default="000B5414" w:rsidP="009A371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51" w:type="dxa"/>
          </w:tcPr>
          <w:p w:rsidR="000B5414" w:rsidRPr="003B1A1B" w:rsidRDefault="000B5414" w:rsidP="009A371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Everyone can achieve the A</w:t>
            </w:r>
            <w:r w:rsidRPr="003B1A1B">
              <w:rPr>
                <w:rFonts w:cs="Calibri"/>
                <w:sz w:val="20"/>
                <w:szCs w:val="20"/>
              </w:rPr>
              <w:t>merican Dream.</w:t>
            </w:r>
          </w:p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0B5414" w:rsidRPr="00FB148A" w:rsidTr="000B5414"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3B1A1B" w:rsidRDefault="000B5414" w:rsidP="009A3714">
            <w:pPr>
              <w:pStyle w:val="ColorfulList-Accent11"/>
              <w:spacing w:line="240" w:lineRule="auto"/>
              <w:ind w:left="-540"/>
              <w:rPr>
                <w:rFonts w:cs="Calibri"/>
                <w:sz w:val="20"/>
                <w:szCs w:val="20"/>
              </w:rPr>
            </w:pPr>
          </w:p>
        </w:tc>
        <w:tc>
          <w:tcPr>
            <w:tcW w:w="8651" w:type="dxa"/>
          </w:tcPr>
          <w:p w:rsidR="000B5414" w:rsidRPr="00FB148A" w:rsidRDefault="000B5414" w:rsidP="009A3714">
            <w:pPr>
              <w:pStyle w:val="ColorfulList-Accent11"/>
              <w:spacing w:line="240" w:lineRule="auto"/>
              <w:ind w:left="-540"/>
              <w:rPr>
                <w:rFonts w:cs="Calibri"/>
                <w:sz w:val="20"/>
                <w:szCs w:val="20"/>
              </w:rPr>
            </w:pPr>
            <w:r w:rsidRPr="003B1A1B">
              <w:rPr>
                <w:rFonts w:cs="Calibri"/>
                <w:sz w:val="20"/>
                <w:szCs w:val="20"/>
              </w:rPr>
              <w:t xml:space="preserve">It’s </w:t>
            </w:r>
            <w:proofErr w:type="gramStart"/>
            <w:r w:rsidRPr="003B1A1B">
              <w:rPr>
                <w:rFonts w:cs="Calibri"/>
                <w:sz w:val="20"/>
                <w:szCs w:val="20"/>
              </w:rPr>
              <w:t>O</w:t>
            </w:r>
            <w:r>
              <w:rPr>
                <w:rFonts w:cs="Calibri"/>
                <w:sz w:val="20"/>
                <w:szCs w:val="20"/>
              </w:rPr>
              <w:t xml:space="preserve">  It</w:t>
            </w:r>
            <w:proofErr w:type="gramEnd"/>
            <w:r>
              <w:rPr>
                <w:rFonts w:cs="Calibri"/>
                <w:sz w:val="20"/>
                <w:szCs w:val="20"/>
              </w:rPr>
              <w:t xml:space="preserve"> is O</w:t>
            </w:r>
            <w:r w:rsidRPr="003B1A1B">
              <w:rPr>
                <w:rFonts w:cs="Calibri"/>
                <w:sz w:val="20"/>
                <w:szCs w:val="20"/>
              </w:rPr>
              <w:t>K to leave one relationship for another you believe will be better.</w:t>
            </w:r>
          </w:p>
        </w:tc>
      </w:tr>
      <w:tr w:rsidR="000B5414" w:rsidRPr="00FB148A" w:rsidTr="000B5414"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Default="000B5414" w:rsidP="009A3714">
            <w:pPr>
              <w:pStyle w:val="ColorfulList-Accent11"/>
              <w:spacing w:line="240" w:lineRule="auto"/>
              <w:ind w:left="0"/>
              <w:rPr>
                <w:rFonts w:cs="Calibri"/>
                <w:sz w:val="20"/>
                <w:szCs w:val="20"/>
              </w:rPr>
            </w:pPr>
          </w:p>
        </w:tc>
        <w:tc>
          <w:tcPr>
            <w:tcW w:w="8651" w:type="dxa"/>
          </w:tcPr>
          <w:p w:rsidR="000B5414" w:rsidRPr="003B1A1B" w:rsidRDefault="000B5414" w:rsidP="009A3714">
            <w:pPr>
              <w:pStyle w:val="ColorfulList-Accent11"/>
              <w:spacing w:line="240" w:lineRule="auto"/>
              <w:ind w:lef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People would rather be with someone they don’t like/love than be alone.</w:t>
            </w:r>
          </w:p>
        </w:tc>
      </w:tr>
      <w:tr w:rsidR="000B5414" w:rsidRPr="00FB148A" w:rsidTr="000B5414">
        <w:trPr>
          <w:trHeight w:val="476"/>
        </w:trPr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3B1A1B" w:rsidRDefault="000B5414" w:rsidP="009A3714">
            <w:pPr>
              <w:pStyle w:val="ColorfulList-Accent11"/>
              <w:tabs>
                <w:tab w:val="left" w:pos="4903"/>
              </w:tabs>
              <w:spacing w:before="100" w:beforeAutospacing="1" w:after="100" w:afterAutospacing="1" w:line="240" w:lineRule="auto"/>
              <w:ind w:left="0"/>
              <w:rPr>
                <w:rFonts w:cs="Calibri"/>
                <w:sz w:val="20"/>
                <w:szCs w:val="20"/>
              </w:rPr>
            </w:pPr>
          </w:p>
        </w:tc>
        <w:tc>
          <w:tcPr>
            <w:tcW w:w="8651" w:type="dxa"/>
          </w:tcPr>
          <w:p w:rsidR="000B5414" w:rsidRPr="003B1A1B" w:rsidRDefault="000B5414" w:rsidP="009A3714">
            <w:pPr>
              <w:pStyle w:val="ColorfulList-Accent11"/>
              <w:tabs>
                <w:tab w:val="left" w:pos="4903"/>
              </w:tabs>
              <w:spacing w:before="100" w:beforeAutospacing="1" w:after="100" w:afterAutospacing="1" w:line="240" w:lineRule="auto"/>
              <w:ind w:left="0"/>
              <w:rPr>
                <w:rFonts w:cs="Calibri"/>
                <w:sz w:val="20"/>
                <w:szCs w:val="20"/>
              </w:rPr>
            </w:pPr>
            <w:r w:rsidRPr="003B1A1B">
              <w:rPr>
                <w:rFonts w:cs="Calibri"/>
                <w:sz w:val="20"/>
                <w:szCs w:val="20"/>
              </w:rPr>
              <w:t>There are times in life where you should lie.</w:t>
            </w:r>
            <w:r>
              <w:rPr>
                <w:rFonts w:cs="Calibri"/>
                <w:sz w:val="20"/>
                <w:szCs w:val="20"/>
              </w:rPr>
              <w:tab/>
            </w:r>
          </w:p>
        </w:tc>
      </w:tr>
      <w:tr w:rsidR="000B5414" w:rsidRPr="00FB148A" w:rsidTr="000B5414"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3B1A1B" w:rsidRDefault="000B5414" w:rsidP="009A3714">
            <w:pPr>
              <w:pStyle w:val="ColorfulList-Accent11"/>
              <w:spacing w:line="240" w:lineRule="auto"/>
              <w:ind w:left="0"/>
              <w:rPr>
                <w:rFonts w:cs="Calibri"/>
                <w:sz w:val="20"/>
                <w:szCs w:val="20"/>
              </w:rPr>
            </w:pPr>
          </w:p>
        </w:tc>
        <w:tc>
          <w:tcPr>
            <w:tcW w:w="8651" w:type="dxa"/>
          </w:tcPr>
          <w:p w:rsidR="000B5414" w:rsidRPr="003B1A1B" w:rsidRDefault="000B5414" w:rsidP="009A3714">
            <w:pPr>
              <w:pStyle w:val="ColorfulList-Accent11"/>
              <w:spacing w:line="240" w:lineRule="auto"/>
              <w:ind w:left="0"/>
              <w:rPr>
                <w:rFonts w:cs="Calibri"/>
                <w:sz w:val="20"/>
                <w:szCs w:val="20"/>
              </w:rPr>
            </w:pPr>
            <w:r w:rsidRPr="003B1A1B">
              <w:rPr>
                <w:rFonts w:cs="Calibri"/>
                <w:sz w:val="20"/>
                <w:szCs w:val="20"/>
              </w:rPr>
              <w:t>Your actions don’t always reflect your beliefs.</w:t>
            </w:r>
          </w:p>
        </w:tc>
      </w:tr>
      <w:tr w:rsidR="000B5414" w:rsidRPr="00FB148A" w:rsidTr="000B5414"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Default="000B5414" w:rsidP="009A3714">
            <w:pPr>
              <w:pStyle w:val="ColorfulList-Accent11"/>
              <w:spacing w:line="240" w:lineRule="auto"/>
              <w:ind w:left="0"/>
              <w:rPr>
                <w:rFonts w:cs="Calibri"/>
                <w:sz w:val="20"/>
                <w:szCs w:val="20"/>
              </w:rPr>
            </w:pPr>
          </w:p>
        </w:tc>
        <w:tc>
          <w:tcPr>
            <w:tcW w:w="8651" w:type="dxa"/>
          </w:tcPr>
          <w:p w:rsidR="000B5414" w:rsidRPr="003B1A1B" w:rsidRDefault="000B5414" w:rsidP="009A3714">
            <w:pPr>
              <w:pStyle w:val="ColorfulList-Accent11"/>
              <w:spacing w:line="240" w:lineRule="auto"/>
              <w:ind w:lef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Society separates the poor, middle-class, and rich for a good reason</w:t>
            </w:r>
          </w:p>
        </w:tc>
      </w:tr>
      <w:tr w:rsidR="000B5414" w:rsidRPr="00FB148A" w:rsidTr="000B5414"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3B1A1B" w:rsidRDefault="000B5414" w:rsidP="009A37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651" w:type="dxa"/>
          </w:tcPr>
          <w:p w:rsidR="000B5414" w:rsidRPr="003B1A1B" w:rsidRDefault="000B5414" w:rsidP="009A37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3B1A1B">
              <w:rPr>
                <w:rFonts w:cs="Calibri"/>
                <w:color w:val="000000"/>
                <w:sz w:val="20"/>
                <w:szCs w:val="20"/>
              </w:rPr>
              <w:t>The difference between right and wrong is clear.</w:t>
            </w:r>
          </w:p>
          <w:p w:rsidR="000B5414" w:rsidRPr="003B1A1B" w:rsidRDefault="000B5414" w:rsidP="009A37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B5414" w:rsidRPr="00FB148A" w:rsidTr="000B5414"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3B1A1B" w:rsidRDefault="000B5414" w:rsidP="009A37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651" w:type="dxa"/>
          </w:tcPr>
          <w:p w:rsidR="000B5414" w:rsidRPr="003B1A1B" w:rsidRDefault="000B5414" w:rsidP="009A37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3B1A1B">
              <w:rPr>
                <w:rFonts w:cs="Calibri"/>
                <w:color w:val="000000"/>
                <w:sz w:val="20"/>
                <w:szCs w:val="20"/>
              </w:rPr>
              <w:t>It is better to die for what you believe in rather than to lie to save your life.</w:t>
            </w:r>
          </w:p>
          <w:p w:rsidR="000B5414" w:rsidRPr="003B1A1B" w:rsidRDefault="000B5414" w:rsidP="009A37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B5414" w:rsidRPr="00FB148A" w:rsidTr="000B5414"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3B1A1B" w:rsidRDefault="000B5414" w:rsidP="009A37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651" w:type="dxa"/>
          </w:tcPr>
          <w:p w:rsidR="000B5414" w:rsidRDefault="000B5414" w:rsidP="009A37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3B1A1B">
              <w:rPr>
                <w:rFonts w:cs="Calibri"/>
                <w:color w:val="000000"/>
                <w:sz w:val="20"/>
                <w:szCs w:val="20"/>
              </w:rPr>
              <w:t>That which doesn’t destroy us only makes us stronger.</w:t>
            </w:r>
          </w:p>
          <w:p w:rsidR="000B5414" w:rsidRPr="003B1A1B" w:rsidRDefault="000B5414" w:rsidP="009A37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B5414" w:rsidRPr="00FB148A" w:rsidTr="000B5414"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3B1A1B" w:rsidRDefault="000B5414" w:rsidP="009A37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651" w:type="dxa"/>
          </w:tcPr>
          <w:p w:rsidR="000B5414" w:rsidRPr="003B1A1B" w:rsidRDefault="000B5414" w:rsidP="009A37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3B1A1B">
              <w:rPr>
                <w:rFonts w:cs="Calibri"/>
                <w:color w:val="000000"/>
                <w:sz w:val="20"/>
                <w:szCs w:val="20"/>
              </w:rPr>
              <w:t>Courage means doing something even though it can be difficult and fearsome.</w:t>
            </w:r>
          </w:p>
          <w:p w:rsidR="000B5414" w:rsidRPr="003B1A1B" w:rsidRDefault="000B5414" w:rsidP="009A37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B5414" w:rsidRPr="00FB148A" w:rsidTr="000B5414"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3B1A1B" w:rsidRDefault="000B5414" w:rsidP="009A37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651" w:type="dxa"/>
          </w:tcPr>
          <w:p w:rsidR="000B5414" w:rsidRPr="003B1A1B" w:rsidRDefault="000B5414" w:rsidP="009A37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3B1A1B">
              <w:rPr>
                <w:rFonts w:cs="Calibri"/>
                <w:color w:val="000000"/>
                <w:sz w:val="20"/>
                <w:szCs w:val="20"/>
              </w:rPr>
              <w:t>A person is innocent until proven guilty.</w:t>
            </w:r>
          </w:p>
          <w:p w:rsidR="000B5414" w:rsidRPr="003B1A1B" w:rsidRDefault="000B5414" w:rsidP="009A37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B5414" w:rsidRPr="00FB148A" w:rsidTr="000B5414"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3B1A1B" w:rsidRDefault="000B5414" w:rsidP="009A37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651" w:type="dxa"/>
          </w:tcPr>
          <w:p w:rsidR="000B5414" w:rsidRPr="003B1A1B" w:rsidRDefault="000B5414" w:rsidP="009A37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3B1A1B">
              <w:rPr>
                <w:rFonts w:cs="Calibri"/>
                <w:color w:val="000000"/>
                <w:sz w:val="20"/>
                <w:szCs w:val="20"/>
              </w:rPr>
              <w:t>Justice is best determined in a court of law.</w:t>
            </w:r>
          </w:p>
          <w:p w:rsidR="000B5414" w:rsidRPr="003B1A1B" w:rsidRDefault="000B5414" w:rsidP="009A37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B5414" w:rsidRPr="00FB148A" w:rsidTr="000B5414"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3B1A1B" w:rsidRDefault="000B5414" w:rsidP="009A371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51" w:type="dxa"/>
          </w:tcPr>
          <w:p w:rsidR="000B5414" w:rsidRPr="003B1A1B" w:rsidRDefault="000B5414" w:rsidP="009A371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3B1A1B">
              <w:rPr>
                <w:rFonts w:ascii="Calibri" w:hAnsi="Calibri" w:cs="Calibri"/>
                <w:sz w:val="20"/>
                <w:szCs w:val="20"/>
              </w:rPr>
              <w:t xml:space="preserve">Committing a crime is no big deal. </w:t>
            </w:r>
          </w:p>
          <w:p w:rsidR="000B5414" w:rsidRPr="003B1A1B" w:rsidRDefault="000B5414" w:rsidP="009A371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0B5414" w:rsidRPr="00FB148A" w:rsidTr="000B5414"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3B1A1B" w:rsidRDefault="000B5414" w:rsidP="009A371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51" w:type="dxa"/>
          </w:tcPr>
          <w:p w:rsidR="000B5414" w:rsidRPr="003B1A1B" w:rsidRDefault="000B5414" w:rsidP="009A371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3B1A1B">
              <w:rPr>
                <w:rFonts w:ascii="Calibri" w:hAnsi="Calibri" w:cs="Calibri"/>
                <w:sz w:val="20"/>
                <w:szCs w:val="20"/>
              </w:rPr>
              <w:t>A college degree makes you more socially accepted.</w:t>
            </w:r>
          </w:p>
          <w:p w:rsidR="000B5414" w:rsidRPr="003B1A1B" w:rsidRDefault="000B5414" w:rsidP="009A371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B5414" w:rsidRPr="00FB148A" w:rsidTr="000B5414"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3B1A1B" w:rsidRDefault="000B5414" w:rsidP="009A371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51" w:type="dxa"/>
          </w:tcPr>
          <w:p w:rsidR="000B5414" w:rsidRPr="003B1A1B" w:rsidRDefault="000B5414" w:rsidP="009A371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3B1A1B">
              <w:rPr>
                <w:rFonts w:ascii="Calibri" w:hAnsi="Calibri" w:cs="Calibri"/>
                <w:sz w:val="20"/>
                <w:szCs w:val="20"/>
              </w:rPr>
              <w:t xml:space="preserve">Committing adultery is no big deal. </w:t>
            </w:r>
          </w:p>
          <w:p w:rsidR="000B5414" w:rsidRPr="003B1A1B" w:rsidRDefault="000B5414" w:rsidP="009A371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B5414" w:rsidRPr="00FB148A" w:rsidTr="000B5414"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3B1A1B" w:rsidRDefault="000B5414" w:rsidP="009A371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51" w:type="dxa"/>
          </w:tcPr>
          <w:p w:rsidR="000B5414" w:rsidRPr="003B1A1B" w:rsidRDefault="000B5414" w:rsidP="009A371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3B1A1B">
              <w:rPr>
                <w:rFonts w:ascii="Calibri" w:hAnsi="Calibri" w:cs="Calibri"/>
                <w:sz w:val="20"/>
                <w:szCs w:val="20"/>
              </w:rPr>
              <w:t>People with money are happier than people without money.</w:t>
            </w:r>
          </w:p>
          <w:p w:rsidR="000B5414" w:rsidRPr="003B1A1B" w:rsidRDefault="000B5414" w:rsidP="009A371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B5414" w:rsidRPr="00FB148A" w:rsidTr="000B5414"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3B1A1B" w:rsidRDefault="000B5414" w:rsidP="009A371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51" w:type="dxa"/>
          </w:tcPr>
          <w:p w:rsidR="000B5414" w:rsidRPr="003B1A1B" w:rsidRDefault="000B5414" w:rsidP="009A371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3B1A1B">
              <w:rPr>
                <w:rFonts w:ascii="Calibri" w:hAnsi="Calibri" w:cs="Calibri"/>
                <w:sz w:val="20"/>
                <w:szCs w:val="20"/>
              </w:rPr>
              <w:t xml:space="preserve">One should do whatever it takes to reach a goal regardless of consequences.  </w:t>
            </w:r>
          </w:p>
          <w:p w:rsidR="000B5414" w:rsidRPr="003B1A1B" w:rsidRDefault="000B5414" w:rsidP="009A371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B5414" w:rsidRPr="00FB148A" w:rsidTr="000B5414"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3B1A1B" w:rsidRDefault="000B5414" w:rsidP="009A371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51" w:type="dxa"/>
          </w:tcPr>
          <w:p w:rsidR="000B5414" w:rsidRPr="003B1A1B" w:rsidRDefault="000B5414" w:rsidP="009A371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3B1A1B">
              <w:rPr>
                <w:rFonts w:ascii="Calibri" w:hAnsi="Calibri" w:cs="Calibri"/>
                <w:sz w:val="20"/>
                <w:szCs w:val="20"/>
              </w:rPr>
              <w:t xml:space="preserve">We should conform to society’s rules just to feel accepted. </w:t>
            </w:r>
          </w:p>
        </w:tc>
      </w:tr>
    </w:tbl>
    <w:p w:rsidR="003B1A1B" w:rsidRDefault="003B1A1B" w:rsidP="000B5414"/>
    <w:sectPr w:rsidR="003B1A1B" w:rsidSect="003B1A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E7AEE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2996D07"/>
    <w:multiLevelType w:val="hybridMultilevel"/>
    <w:tmpl w:val="0524B0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3F4292A"/>
    <w:multiLevelType w:val="hybridMultilevel"/>
    <w:tmpl w:val="8AC09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C1702D"/>
    <w:multiLevelType w:val="hybridMultilevel"/>
    <w:tmpl w:val="6DDAE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26808"/>
    <w:rsid w:val="00075A66"/>
    <w:rsid w:val="000B5414"/>
    <w:rsid w:val="0021238A"/>
    <w:rsid w:val="002A4AB0"/>
    <w:rsid w:val="003160D5"/>
    <w:rsid w:val="0038380C"/>
    <w:rsid w:val="003B1A1B"/>
    <w:rsid w:val="003B4814"/>
    <w:rsid w:val="00631187"/>
    <w:rsid w:val="006E4E3A"/>
    <w:rsid w:val="009A3714"/>
    <w:rsid w:val="00A02114"/>
    <w:rsid w:val="00A26808"/>
    <w:rsid w:val="00AC2FA2"/>
    <w:rsid w:val="00AD545D"/>
    <w:rsid w:val="00BD4217"/>
    <w:rsid w:val="00DA1DBC"/>
    <w:rsid w:val="00FB1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21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B1A1B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3B1A1B"/>
    <w:pPr>
      <w:ind w:left="720"/>
      <w:contextualSpacing/>
    </w:pPr>
  </w:style>
  <w:style w:type="table" w:styleId="TableGrid">
    <w:name w:val="Table Grid"/>
    <w:basedOn w:val="TableNormal"/>
    <w:uiPriority w:val="59"/>
    <w:rsid w:val="00383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Bass</dc:creator>
  <cp:lastModifiedBy>Deb Bass</cp:lastModifiedBy>
  <cp:revision>2</cp:revision>
  <cp:lastPrinted>2013-08-19T13:27:00Z</cp:lastPrinted>
  <dcterms:created xsi:type="dcterms:W3CDTF">2014-08-18T22:28:00Z</dcterms:created>
  <dcterms:modified xsi:type="dcterms:W3CDTF">2014-08-18T22:28:00Z</dcterms:modified>
</cp:coreProperties>
</file>