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185" w:rsidRPr="0055463A" w:rsidRDefault="00605185" w:rsidP="000B183E">
      <w:pPr>
        <w:jc w:val="center"/>
        <w:rPr>
          <w:rFonts w:ascii="Garamond" w:hAnsi="Garamond"/>
          <w:b/>
          <w:sz w:val="24"/>
          <w:szCs w:val="24"/>
        </w:rPr>
      </w:pPr>
      <w:r w:rsidRPr="0055463A">
        <w:rPr>
          <w:rFonts w:ascii="Garamond" w:hAnsi="Garamond"/>
          <w:b/>
          <w:sz w:val="24"/>
          <w:szCs w:val="24"/>
        </w:rPr>
        <w:t xml:space="preserve">Mrs. </w:t>
      </w:r>
      <w:proofErr w:type="spellStart"/>
      <w:r w:rsidRPr="0055463A">
        <w:rPr>
          <w:rFonts w:ascii="Garamond" w:hAnsi="Garamond"/>
          <w:b/>
          <w:sz w:val="24"/>
          <w:szCs w:val="24"/>
        </w:rPr>
        <w:t>Gamache</w:t>
      </w:r>
      <w:proofErr w:type="spellEnd"/>
      <w:r w:rsidRPr="0055463A">
        <w:rPr>
          <w:rFonts w:ascii="Garamond" w:hAnsi="Garamond"/>
          <w:b/>
          <w:sz w:val="24"/>
          <w:szCs w:val="24"/>
        </w:rPr>
        <w:t xml:space="preserve"> </w:t>
      </w:r>
      <w:r w:rsidR="000B183E" w:rsidRPr="0055463A">
        <w:rPr>
          <w:rFonts w:ascii="Garamond" w:hAnsi="Garamond"/>
          <w:b/>
          <w:sz w:val="24"/>
          <w:szCs w:val="24"/>
        </w:rPr>
        <w:t xml:space="preserve">- </w:t>
      </w:r>
      <w:r w:rsidRPr="0055463A">
        <w:rPr>
          <w:rFonts w:ascii="Garamond" w:hAnsi="Garamond"/>
          <w:b/>
          <w:sz w:val="24"/>
          <w:szCs w:val="24"/>
        </w:rPr>
        <w:t xml:space="preserve">English </w:t>
      </w:r>
      <w:r w:rsidR="00C077ED">
        <w:rPr>
          <w:rFonts w:ascii="Garamond" w:hAnsi="Garamond"/>
          <w:b/>
          <w:sz w:val="24"/>
          <w:szCs w:val="24"/>
        </w:rPr>
        <w:t>1</w:t>
      </w:r>
    </w:p>
    <w:p w:rsidR="000B183E" w:rsidRPr="0055463A" w:rsidRDefault="000B183E" w:rsidP="000B183E">
      <w:pPr>
        <w:jc w:val="center"/>
        <w:rPr>
          <w:rFonts w:ascii="Garamond" w:hAnsi="Garamond"/>
          <w:b/>
          <w:sz w:val="24"/>
          <w:szCs w:val="24"/>
        </w:rPr>
      </w:pPr>
      <w:r w:rsidRPr="0055463A">
        <w:rPr>
          <w:rFonts w:ascii="Garamond" w:hAnsi="Garamond"/>
          <w:b/>
          <w:sz w:val="24"/>
          <w:szCs w:val="24"/>
        </w:rPr>
        <w:t>Grades and Types of Assignments</w:t>
      </w:r>
    </w:p>
    <w:p w:rsidR="00605185" w:rsidRPr="0055463A" w:rsidRDefault="00605185">
      <w:pPr>
        <w:rPr>
          <w:rFonts w:ascii="Garamond" w:hAnsi="Garamond"/>
          <w:b/>
          <w:sz w:val="24"/>
          <w:szCs w:val="24"/>
        </w:rPr>
      </w:pPr>
    </w:p>
    <w:p w:rsidR="00E44787" w:rsidRPr="0055463A" w:rsidRDefault="00820D0B" w:rsidP="000B18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aramond" w:hAnsi="Garamond"/>
          <w:b/>
          <w:sz w:val="24"/>
          <w:szCs w:val="24"/>
        </w:rPr>
      </w:pPr>
      <w:r w:rsidRPr="0055463A">
        <w:rPr>
          <w:rFonts w:ascii="Garamond" w:hAnsi="Garamond"/>
          <w:b/>
          <w:sz w:val="24"/>
          <w:szCs w:val="24"/>
        </w:rPr>
        <w:t xml:space="preserve">Binder Tabs </w:t>
      </w:r>
    </w:p>
    <w:p w:rsidR="00820D0B" w:rsidRPr="0055463A" w:rsidRDefault="00820D0B">
      <w:pPr>
        <w:rPr>
          <w:rFonts w:ascii="Garamond" w:hAnsi="Garamond"/>
          <w:sz w:val="24"/>
          <w:szCs w:val="24"/>
        </w:rPr>
      </w:pPr>
      <w:r w:rsidRPr="0055463A">
        <w:rPr>
          <w:rFonts w:ascii="Garamond" w:hAnsi="Garamond"/>
          <w:sz w:val="24"/>
          <w:szCs w:val="24"/>
        </w:rPr>
        <w:t xml:space="preserve">Daily Assignments – Daily handouts and activities </w:t>
      </w:r>
    </w:p>
    <w:p w:rsidR="00820D0B" w:rsidRPr="0055463A" w:rsidRDefault="00820D0B">
      <w:pPr>
        <w:rPr>
          <w:rFonts w:ascii="Garamond" w:hAnsi="Garamond"/>
          <w:sz w:val="24"/>
          <w:szCs w:val="24"/>
        </w:rPr>
      </w:pPr>
      <w:r w:rsidRPr="0055463A">
        <w:rPr>
          <w:rFonts w:ascii="Garamond" w:hAnsi="Garamond"/>
          <w:sz w:val="24"/>
          <w:szCs w:val="24"/>
        </w:rPr>
        <w:t>Writing Assignments – Includes final products and rough drafts</w:t>
      </w:r>
    </w:p>
    <w:p w:rsidR="00820D0B" w:rsidRPr="0055463A" w:rsidRDefault="00820D0B">
      <w:pPr>
        <w:rPr>
          <w:rFonts w:ascii="Garamond" w:hAnsi="Garamond"/>
          <w:sz w:val="24"/>
          <w:szCs w:val="24"/>
        </w:rPr>
      </w:pPr>
      <w:r w:rsidRPr="0055463A">
        <w:rPr>
          <w:rFonts w:ascii="Garamond" w:hAnsi="Garamond"/>
          <w:sz w:val="24"/>
          <w:szCs w:val="24"/>
        </w:rPr>
        <w:t>Presentations</w:t>
      </w:r>
    </w:p>
    <w:p w:rsidR="00820D0B" w:rsidRPr="0055463A" w:rsidRDefault="00820D0B">
      <w:pPr>
        <w:rPr>
          <w:rFonts w:ascii="Garamond" w:hAnsi="Garamond"/>
          <w:sz w:val="24"/>
          <w:szCs w:val="24"/>
        </w:rPr>
      </w:pPr>
      <w:r w:rsidRPr="0055463A">
        <w:rPr>
          <w:rFonts w:ascii="Garamond" w:hAnsi="Garamond"/>
          <w:sz w:val="24"/>
          <w:szCs w:val="24"/>
        </w:rPr>
        <w:t>Vocabulary</w:t>
      </w:r>
    </w:p>
    <w:p w:rsidR="00820D0B" w:rsidRPr="0055463A" w:rsidRDefault="00820D0B">
      <w:pPr>
        <w:rPr>
          <w:rFonts w:ascii="Garamond" w:hAnsi="Garamond"/>
          <w:sz w:val="24"/>
          <w:szCs w:val="24"/>
        </w:rPr>
      </w:pPr>
      <w:r w:rsidRPr="0055463A">
        <w:rPr>
          <w:rFonts w:ascii="Garamond" w:hAnsi="Garamond"/>
          <w:sz w:val="24"/>
          <w:szCs w:val="24"/>
        </w:rPr>
        <w:t>Tests/Projects</w:t>
      </w:r>
      <w:r w:rsidR="000B183E" w:rsidRPr="0055463A">
        <w:rPr>
          <w:rFonts w:ascii="Garamond" w:hAnsi="Garamond"/>
          <w:sz w:val="24"/>
          <w:szCs w:val="24"/>
        </w:rPr>
        <w:t xml:space="preserve"> – Includes Semester Final </w:t>
      </w:r>
    </w:p>
    <w:p w:rsidR="00820D0B" w:rsidRPr="0055463A" w:rsidRDefault="00820D0B">
      <w:pPr>
        <w:rPr>
          <w:rFonts w:ascii="Garamond" w:hAnsi="Garamond"/>
          <w:sz w:val="24"/>
          <w:szCs w:val="24"/>
        </w:rPr>
      </w:pPr>
    </w:p>
    <w:p w:rsidR="00820D0B" w:rsidRPr="0055463A" w:rsidRDefault="00820D0B" w:rsidP="000B18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aramond" w:hAnsi="Garamond"/>
          <w:b/>
          <w:sz w:val="24"/>
          <w:szCs w:val="24"/>
        </w:rPr>
      </w:pPr>
      <w:r w:rsidRPr="0055463A">
        <w:rPr>
          <w:rFonts w:ascii="Garamond" w:hAnsi="Garamond"/>
          <w:b/>
          <w:sz w:val="24"/>
          <w:szCs w:val="24"/>
        </w:rPr>
        <w:t>Grades and Types of Assignments</w:t>
      </w:r>
    </w:p>
    <w:p w:rsidR="00820D0B" w:rsidRPr="0055463A" w:rsidRDefault="00820D0B" w:rsidP="00820D0B">
      <w:pPr>
        <w:rPr>
          <w:rFonts w:ascii="Garamond" w:hAnsi="Garamond"/>
          <w:sz w:val="24"/>
          <w:szCs w:val="24"/>
        </w:rPr>
      </w:pPr>
      <w:r w:rsidRPr="0055463A">
        <w:rPr>
          <w:rFonts w:ascii="Garamond" w:hAnsi="Garamond"/>
          <w:sz w:val="24"/>
          <w:szCs w:val="24"/>
        </w:rPr>
        <w:t>Class Participation (includes presentations and weekly calendars) – 20 %</w:t>
      </w:r>
    </w:p>
    <w:p w:rsidR="00820D0B" w:rsidRPr="0055463A" w:rsidRDefault="00820D0B" w:rsidP="00820D0B">
      <w:pPr>
        <w:rPr>
          <w:rFonts w:ascii="Garamond" w:hAnsi="Garamond"/>
          <w:sz w:val="24"/>
          <w:szCs w:val="24"/>
        </w:rPr>
      </w:pPr>
      <w:r w:rsidRPr="0055463A">
        <w:rPr>
          <w:rFonts w:ascii="Garamond" w:hAnsi="Garamond"/>
          <w:sz w:val="24"/>
          <w:szCs w:val="24"/>
        </w:rPr>
        <w:t>Writing Assignments (includes final products and rough drafts) – 20%</w:t>
      </w:r>
    </w:p>
    <w:p w:rsidR="00820D0B" w:rsidRPr="0055463A" w:rsidRDefault="00820D0B" w:rsidP="00820D0B">
      <w:pPr>
        <w:rPr>
          <w:rFonts w:ascii="Garamond" w:hAnsi="Garamond"/>
          <w:sz w:val="24"/>
          <w:szCs w:val="24"/>
        </w:rPr>
      </w:pPr>
      <w:r w:rsidRPr="0055463A">
        <w:rPr>
          <w:rFonts w:ascii="Garamond" w:hAnsi="Garamond"/>
          <w:sz w:val="24"/>
          <w:szCs w:val="24"/>
        </w:rPr>
        <w:t xml:space="preserve">Vocabulary (includes unit vocabulary terms as well as prefixes/suffixes/roots notebook) – 15% </w:t>
      </w:r>
    </w:p>
    <w:p w:rsidR="00820D0B" w:rsidRPr="0055463A" w:rsidRDefault="00820D0B" w:rsidP="00820D0B">
      <w:pPr>
        <w:rPr>
          <w:rFonts w:ascii="Garamond" w:hAnsi="Garamond"/>
          <w:sz w:val="24"/>
          <w:szCs w:val="24"/>
        </w:rPr>
      </w:pPr>
      <w:r w:rsidRPr="0055463A">
        <w:rPr>
          <w:rFonts w:ascii="Garamond" w:hAnsi="Garamond"/>
          <w:sz w:val="24"/>
          <w:szCs w:val="24"/>
        </w:rPr>
        <w:t>Daily Assignments – 15 %</w:t>
      </w:r>
    </w:p>
    <w:p w:rsidR="00820D0B" w:rsidRPr="0055463A" w:rsidRDefault="00820D0B" w:rsidP="00820D0B">
      <w:pPr>
        <w:rPr>
          <w:rFonts w:ascii="Garamond" w:hAnsi="Garamond"/>
          <w:sz w:val="24"/>
          <w:szCs w:val="24"/>
        </w:rPr>
      </w:pPr>
      <w:r w:rsidRPr="0055463A">
        <w:rPr>
          <w:rFonts w:ascii="Garamond" w:hAnsi="Garamond"/>
          <w:sz w:val="24"/>
          <w:szCs w:val="24"/>
        </w:rPr>
        <w:t xml:space="preserve">Final Tests/Projects – </w:t>
      </w:r>
      <w:r w:rsidR="008173B5" w:rsidRPr="0055463A">
        <w:rPr>
          <w:rFonts w:ascii="Garamond" w:hAnsi="Garamond"/>
          <w:sz w:val="24"/>
          <w:szCs w:val="24"/>
        </w:rPr>
        <w:t>20 %</w:t>
      </w:r>
    </w:p>
    <w:p w:rsidR="00820D0B" w:rsidRPr="0055463A" w:rsidRDefault="00820D0B" w:rsidP="00820D0B">
      <w:pPr>
        <w:rPr>
          <w:rFonts w:ascii="Garamond" w:hAnsi="Garamond"/>
          <w:sz w:val="24"/>
          <w:szCs w:val="24"/>
        </w:rPr>
      </w:pPr>
      <w:r w:rsidRPr="0055463A">
        <w:rPr>
          <w:rFonts w:ascii="Garamond" w:hAnsi="Garamond"/>
          <w:sz w:val="24"/>
          <w:szCs w:val="24"/>
        </w:rPr>
        <w:t>Outside Reading</w:t>
      </w:r>
      <w:r w:rsidR="00605185" w:rsidRPr="0055463A">
        <w:rPr>
          <w:rFonts w:ascii="Garamond" w:hAnsi="Garamond"/>
          <w:sz w:val="24"/>
          <w:szCs w:val="24"/>
        </w:rPr>
        <w:t>*</w:t>
      </w:r>
      <w:r w:rsidRPr="0055463A">
        <w:rPr>
          <w:rFonts w:ascii="Garamond" w:hAnsi="Garamond"/>
          <w:sz w:val="24"/>
          <w:szCs w:val="24"/>
        </w:rPr>
        <w:t xml:space="preserve"> </w:t>
      </w:r>
      <w:r w:rsidR="008173B5" w:rsidRPr="0055463A">
        <w:rPr>
          <w:rFonts w:ascii="Garamond" w:hAnsi="Garamond"/>
          <w:sz w:val="24"/>
          <w:szCs w:val="24"/>
        </w:rPr>
        <w:t>–</w:t>
      </w:r>
      <w:r w:rsidRPr="0055463A">
        <w:rPr>
          <w:rFonts w:ascii="Garamond" w:hAnsi="Garamond"/>
          <w:sz w:val="24"/>
          <w:szCs w:val="24"/>
        </w:rPr>
        <w:t xml:space="preserve"> </w:t>
      </w:r>
      <w:r w:rsidR="008173B5" w:rsidRPr="0055463A">
        <w:rPr>
          <w:rFonts w:ascii="Garamond" w:hAnsi="Garamond"/>
          <w:sz w:val="24"/>
          <w:szCs w:val="24"/>
        </w:rPr>
        <w:t>10 %</w:t>
      </w:r>
    </w:p>
    <w:p w:rsidR="00820D0B" w:rsidRPr="0055463A" w:rsidRDefault="00820D0B" w:rsidP="00820D0B">
      <w:pPr>
        <w:rPr>
          <w:rFonts w:ascii="Garamond" w:hAnsi="Garamond"/>
          <w:sz w:val="24"/>
          <w:szCs w:val="24"/>
        </w:rPr>
      </w:pPr>
    </w:p>
    <w:p w:rsidR="00605185" w:rsidRPr="0055463A" w:rsidRDefault="00605185" w:rsidP="000B183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aramond" w:hAnsi="Garamond"/>
          <w:b/>
          <w:sz w:val="24"/>
          <w:szCs w:val="24"/>
        </w:rPr>
      </w:pPr>
      <w:r w:rsidRPr="0055463A">
        <w:rPr>
          <w:rFonts w:ascii="Garamond" w:hAnsi="Garamond"/>
          <w:b/>
          <w:sz w:val="24"/>
          <w:szCs w:val="24"/>
        </w:rPr>
        <w:t>*Outside Reading</w:t>
      </w:r>
    </w:p>
    <w:p w:rsidR="000B183E" w:rsidRPr="0055463A" w:rsidRDefault="00340718">
      <w:pPr>
        <w:rPr>
          <w:rFonts w:ascii="Garamond" w:hAnsi="Garamond"/>
          <w:sz w:val="24"/>
          <w:szCs w:val="24"/>
        </w:rPr>
      </w:pPr>
      <w:r>
        <w:rPr>
          <w:rFonts w:ascii="Garamond" w:hAnsi="Garamond"/>
          <w:sz w:val="24"/>
          <w:szCs w:val="24"/>
        </w:rPr>
        <w:t xml:space="preserve">Outside reading is essentially </w:t>
      </w:r>
      <w:r w:rsidR="00AD405B">
        <w:rPr>
          <w:rFonts w:ascii="Garamond" w:hAnsi="Garamond"/>
          <w:sz w:val="24"/>
          <w:szCs w:val="24"/>
        </w:rPr>
        <w:t xml:space="preserve">your only homework for this class. For your other assignments, you will be given class time to </w:t>
      </w:r>
      <w:r w:rsidR="00ED5FD4">
        <w:rPr>
          <w:rFonts w:ascii="Garamond" w:hAnsi="Garamond"/>
          <w:sz w:val="24"/>
          <w:szCs w:val="24"/>
        </w:rPr>
        <w:t>work on</w:t>
      </w:r>
      <w:r w:rsidR="00AD405B">
        <w:rPr>
          <w:rFonts w:ascii="Garamond" w:hAnsi="Garamond"/>
          <w:sz w:val="24"/>
          <w:szCs w:val="24"/>
        </w:rPr>
        <w:t>. Every quarter, read</w:t>
      </w:r>
      <w:r w:rsidR="00605185" w:rsidRPr="0055463A">
        <w:rPr>
          <w:rFonts w:ascii="Garamond" w:hAnsi="Garamond"/>
          <w:sz w:val="24"/>
          <w:szCs w:val="24"/>
        </w:rPr>
        <w:t xml:space="preserve"> one book</w:t>
      </w:r>
      <w:r w:rsidR="001713C8">
        <w:rPr>
          <w:rFonts w:ascii="Garamond" w:hAnsi="Garamond"/>
          <w:sz w:val="24"/>
          <w:szCs w:val="24"/>
        </w:rPr>
        <w:t xml:space="preserve"> over 15</w:t>
      </w:r>
      <w:r w:rsidR="00040827">
        <w:rPr>
          <w:rFonts w:ascii="Garamond" w:hAnsi="Garamond"/>
          <w:sz w:val="24"/>
          <w:szCs w:val="24"/>
        </w:rPr>
        <w:t>0</w:t>
      </w:r>
      <w:r w:rsidR="00605185" w:rsidRPr="0055463A">
        <w:rPr>
          <w:rFonts w:ascii="Garamond" w:hAnsi="Garamond"/>
          <w:sz w:val="24"/>
          <w:szCs w:val="24"/>
        </w:rPr>
        <w:t xml:space="preserve"> pages. Choose a book (a novel). Do not choose a magazine or newspaper. Bring your book everywhere, especially Advisory DEAR times on Monday and Wednesday and to class. Often, we will read our novels in class, so it’s IMPERATIVE that you bring you</w:t>
      </w:r>
      <w:r w:rsidR="000B183E" w:rsidRPr="0055463A">
        <w:rPr>
          <w:rFonts w:ascii="Garamond" w:hAnsi="Garamond"/>
          <w:sz w:val="24"/>
          <w:szCs w:val="24"/>
        </w:rPr>
        <w:t xml:space="preserve">r book to class. </w:t>
      </w:r>
    </w:p>
    <w:p w:rsidR="00AD405B" w:rsidRDefault="00AD405B">
      <w:pPr>
        <w:rPr>
          <w:rFonts w:ascii="Garamond" w:hAnsi="Garamond"/>
          <w:b/>
          <w:color w:val="000000"/>
          <w:sz w:val="24"/>
          <w:szCs w:val="24"/>
          <w:shd w:val="clear" w:color="auto" w:fill="FFFFFF"/>
        </w:rPr>
      </w:pPr>
      <w:r>
        <w:rPr>
          <w:rFonts w:ascii="Garamond" w:hAnsi="Garamond"/>
          <w:b/>
          <w:color w:val="000000"/>
          <w:sz w:val="24"/>
          <w:szCs w:val="24"/>
          <w:shd w:val="clear" w:color="auto" w:fill="FFFFFF"/>
        </w:rPr>
        <w:t xml:space="preserve">Please let me know if you are having a hard time finding a book you’re interested in. The other high school English teachers, the librarian and I can all help you! </w:t>
      </w:r>
    </w:p>
    <w:p w:rsidR="00040827" w:rsidRPr="00AD405B" w:rsidRDefault="00040827">
      <w:pPr>
        <w:rPr>
          <w:rFonts w:ascii="Garamond" w:hAnsi="Garamond"/>
          <w:b/>
          <w:color w:val="000000"/>
          <w:sz w:val="24"/>
          <w:szCs w:val="24"/>
          <w:shd w:val="clear" w:color="auto" w:fill="FFFFFF"/>
        </w:rPr>
      </w:pPr>
    </w:p>
    <w:p w:rsidR="0055463A" w:rsidRDefault="0055463A" w:rsidP="00AD405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aramond" w:hAnsi="Garamond"/>
          <w:b/>
          <w:color w:val="000000"/>
          <w:sz w:val="24"/>
          <w:szCs w:val="24"/>
          <w:shd w:val="clear" w:color="auto" w:fill="FFFFFF"/>
        </w:rPr>
      </w:pPr>
      <w:r>
        <w:rPr>
          <w:rFonts w:ascii="Garamond" w:hAnsi="Garamond"/>
          <w:color w:val="000000"/>
          <w:sz w:val="24"/>
          <w:szCs w:val="24"/>
          <w:shd w:val="clear" w:color="auto" w:fill="FFFFFF"/>
        </w:rPr>
        <w:lastRenderedPageBreak/>
        <w:t>Due Date for 1</w:t>
      </w:r>
      <w:r>
        <w:rPr>
          <w:rFonts w:ascii="Garamond" w:hAnsi="Garamond"/>
          <w:color w:val="000000"/>
          <w:sz w:val="24"/>
          <w:szCs w:val="24"/>
          <w:shd w:val="clear" w:color="auto" w:fill="FFFFFF"/>
          <w:vertAlign w:val="superscript"/>
        </w:rPr>
        <w:t xml:space="preserve">st </w:t>
      </w:r>
      <w:r>
        <w:rPr>
          <w:rFonts w:ascii="Garamond" w:hAnsi="Garamond"/>
          <w:color w:val="000000"/>
          <w:sz w:val="24"/>
          <w:szCs w:val="24"/>
          <w:shd w:val="clear" w:color="auto" w:fill="FFFFFF"/>
        </w:rPr>
        <w:t>Quarter</w:t>
      </w:r>
      <w:r w:rsidR="00040827">
        <w:rPr>
          <w:rFonts w:ascii="Garamond" w:hAnsi="Garamond"/>
          <w:color w:val="000000"/>
          <w:sz w:val="24"/>
          <w:szCs w:val="24"/>
          <w:shd w:val="clear" w:color="auto" w:fill="FFFFFF"/>
        </w:rPr>
        <w:t xml:space="preserve"> Outside Reading Book Talk</w:t>
      </w:r>
      <w:r>
        <w:rPr>
          <w:rFonts w:ascii="Garamond" w:hAnsi="Garamond"/>
          <w:color w:val="000000"/>
          <w:sz w:val="24"/>
          <w:szCs w:val="24"/>
          <w:shd w:val="clear" w:color="auto" w:fill="FFFFFF"/>
        </w:rPr>
        <w:t xml:space="preserve">: </w:t>
      </w:r>
      <w:r w:rsidR="00040827">
        <w:rPr>
          <w:rFonts w:ascii="Garamond" w:hAnsi="Garamond"/>
          <w:b/>
          <w:color w:val="000000"/>
          <w:sz w:val="24"/>
          <w:szCs w:val="24"/>
          <w:shd w:val="clear" w:color="auto" w:fill="FFFFFF"/>
        </w:rPr>
        <w:t>October 7</w:t>
      </w:r>
      <w:r w:rsidRPr="0055463A">
        <w:rPr>
          <w:rFonts w:ascii="Garamond" w:hAnsi="Garamond"/>
          <w:b/>
          <w:color w:val="000000"/>
          <w:sz w:val="24"/>
          <w:szCs w:val="24"/>
          <w:shd w:val="clear" w:color="auto" w:fill="FFFFFF"/>
        </w:rPr>
        <w:t>, 2014</w:t>
      </w:r>
    </w:p>
    <w:p w:rsidR="0055463A" w:rsidRPr="0055463A" w:rsidRDefault="0055463A" w:rsidP="00AD405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Garamond" w:hAnsi="Garamond"/>
          <w:color w:val="000000"/>
          <w:sz w:val="24"/>
          <w:szCs w:val="24"/>
          <w:shd w:val="clear" w:color="auto" w:fill="FFFFFF"/>
        </w:rPr>
      </w:pPr>
      <w:r>
        <w:rPr>
          <w:rFonts w:ascii="Garamond" w:hAnsi="Garamond"/>
          <w:color w:val="000000"/>
          <w:sz w:val="24"/>
          <w:szCs w:val="24"/>
          <w:shd w:val="clear" w:color="auto" w:fill="FFFFFF"/>
        </w:rPr>
        <w:t>Due Date for 2</w:t>
      </w:r>
      <w:r w:rsidRPr="0055463A">
        <w:rPr>
          <w:rFonts w:ascii="Garamond" w:hAnsi="Garamond"/>
          <w:color w:val="000000"/>
          <w:sz w:val="24"/>
          <w:szCs w:val="24"/>
          <w:shd w:val="clear" w:color="auto" w:fill="FFFFFF"/>
          <w:vertAlign w:val="superscript"/>
        </w:rPr>
        <w:t>nd</w:t>
      </w:r>
      <w:r>
        <w:rPr>
          <w:rFonts w:ascii="Garamond" w:hAnsi="Garamond"/>
          <w:color w:val="000000"/>
          <w:sz w:val="24"/>
          <w:szCs w:val="24"/>
          <w:shd w:val="clear" w:color="auto" w:fill="FFFFFF"/>
        </w:rPr>
        <w:t xml:space="preserve"> Qu</w:t>
      </w:r>
      <w:r w:rsidR="00040827">
        <w:rPr>
          <w:rFonts w:ascii="Garamond" w:hAnsi="Garamond"/>
          <w:color w:val="000000"/>
          <w:sz w:val="24"/>
          <w:szCs w:val="24"/>
          <w:shd w:val="clear" w:color="auto" w:fill="FFFFFF"/>
        </w:rPr>
        <w:t>arter Outside Reading Book Talk</w:t>
      </w:r>
      <w:r>
        <w:rPr>
          <w:rFonts w:ascii="Garamond" w:hAnsi="Garamond"/>
          <w:color w:val="000000"/>
          <w:sz w:val="24"/>
          <w:szCs w:val="24"/>
          <w:shd w:val="clear" w:color="auto" w:fill="FFFFFF"/>
        </w:rPr>
        <w:t xml:space="preserve">: </w:t>
      </w:r>
      <w:r w:rsidR="00040827">
        <w:rPr>
          <w:rFonts w:ascii="Garamond" w:hAnsi="Garamond"/>
          <w:b/>
          <w:color w:val="000000"/>
          <w:sz w:val="24"/>
          <w:szCs w:val="24"/>
          <w:shd w:val="clear" w:color="auto" w:fill="FFFFFF"/>
        </w:rPr>
        <w:t>December 9</w:t>
      </w:r>
      <w:r w:rsidRPr="0055463A">
        <w:rPr>
          <w:rFonts w:ascii="Garamond" w:hAnsi="Garamond"/>
          <w:b/>
          <w:color w:val="000000"/>
          <w:sz w:val="24"/>
          <w:szCs w:val="24"/>
          <w:shd w:val="clear" w:color="auto" w:fill="FFFFFF"/>
        </w:rPr>
        <w:t>, 2014</w:t>
      </w:r>
    </w:p>
    <w:p w:rsidR="00040827" w:rsidRPr="00040827" w:rsidRDefault="00040827" w:rsidP="00040827">
      <w:pPr>
        <w:pStyle w:val="Heading1"/>
        <w:rPr>
          <w:rFonts w:ascii="Garamond" w:hAnsi="Garamond"/>
        </w:rPr>
      </w:pPr>
    </w:p>
    <w:p w:rsidR="00040827" w:rsidRPr="00040827" w:rsidRDefault="00040827" w:rsidP="00040827">
      <w:pPr>
        <w:pStyle w:val="Heading1"/>
        <w:rPr>
          <w:rFonts w:ascii="Garamond" w:hAnsi="Garamond"/>
        </w:rPr>
      </w:pPr>
      <w:r>
        <w:rPr>
          <w:rFonts w:ascii="Garamond" w:hAnsi="Garamond"/>
        </w:rPr>
        <w:t>“Book Talk” Assignment</w:t>
      </w:r>
    </w:p>
    <w:p w:rsidR="00040827" w:rsidRPr="00040827" w:rsidRDefault="00D93F42" w:rsidP="00040827">
      <w:pPr>
        <w:pStyle w:val="Heading1"/>
        <w:numPr>
          <w:ilvl w:val="0"/>
          <w:numId w:val="5"/>
        </w:numPr>
        <w:rPr>
          <w:rFonts w:ascii="Garamond" w:hAnsi="Garamond"/>
        </w:rPr>
      </w:pPr>
      <w:r>
        <w:rPr>
          <w:rFonts w:ascii="Garamond" w:hAnsi="Garamond"/>
          <w:b w:val="0"/>
        </w:rPr>
        <w:t>Read a book that’s more than 12</w:t>
      </w:r>
      <w:r w:rsidR="00040827">
        <w:rPr>
          <w:rFonts w:ascii="Garamond" w:hAnsi="Garamond"/>
          <w:b w:val="0"/>
        </w:rPr>
        <w:t>0</w:t>
      </w:r>
      <w:r w:rsidR="00040827" w:rsidRPr="00040827">
        <w:rPr>
          <w:rFonts w:ascii="Garamond" w:hAnsi="Garamond"/>
          <w:b w:val="0"/>
        </w:rPr>
        <w:t xml:space="preserve"> pages. Perhaps your book</w:t>
      </w:r>
      <w:r w:rsidR="001713C8">
        <w:rPr>
          <w:rFonts w:ascii="Garamond" w:hAnsi="Garamond"/>
          <w:b w:val="0"/>
        </w:rPr>
        <w:t xml:space="preserve"> is </w:t>
      </w:r>
      <w:r>
        <w:rPr>
          <w:rFonts w:ascii="Garamond" w:hAnsi="Garamond"/>
          <w:b w:val="0"/>
        </w:rPr>
        <w:t>more than 12</w:t>
      </w:r>
      <w:r w:rsidR="00040827">
        <w:rPr>
          <w:rFonts w:ascii="Garamond" w:hAnsi="Garamond"/>
          <w:b w:val="0"/>
        </w:rPr>
        <w:t>0</w:t>
      </w:r>
      <w:r w:rsidR="00040827" w:rsidRPr="00040827">
        <w:rPr>
          <w:rFonts w:ascii="Garamond" w:hAnsi="Garamond"/>
          <w:b w:val="0"/>
        </w:rPr>
        <w:t xml:space="preserve"> pages and you haven’t finished by </w:t>
      </w:r>
      <w:r>
        <w:rPr>
          <w:rFonts w:ascii="Garamond" w:hAnsi="Garamond"/>
          <w:b w:val="0"/>
        </w:rPr>
        <w:t>October 7th. Read at least 12</w:t>
      </w:r>
      <w:bookmarkStart w:id="0" w:name="_GoBack"/>
      <w:bookmarkEnd w:id="0"/>
      <w:r w:rsidR="00040827">
        <w:rPr>
          <w:rFonts w:ascii="Garamond" w:hAnsi="Garamond"/>
          <w:b w:val="0"/>
        </w:rPr>
        <w:t>0</w:t>
      </w:r>
      <w:r w:rsidR="00040827" w:rsidRPr="00040827">
        <w:rPr>
          <w:rFonts w:ascii="Garamond" w:hAnsi="Garamond"/>
          <w:b w:val="0"/>
        </w:rPr>
        <w:t xml:space="preserve"> </w:t>
      </w:r>
      <w:proofErr w:type="gramStart"/>
      <w:r w:rsidR="00040827" w:rsidRPr="00040827">
        <w:rPr>
          <w:rFonts w:ascii="Garamond" w:hAnsi="Garamond"/>
          <w:b w:val="0"/>
        </w:rPr>
        <w:t>pages</w:t>
      </w:r>
      <w:r w:rsidR="00040827">
        <w:rPr>
          <w:rFonts w:ascii="Garamond" w:hAnsi="Garamond"/>
          <w:b w:val="0"/>
        </w:rPr>
        <w:t>,</w:t>
      </w:r>
      <w:proofErr w:type="gramEnd"/>
      <w:r w:rsidR="00040827" w:rsidRPr="00040827">
        <w:rPr>
          <w:rFonts w:ascii="Garamond" w:hAnsi="Garamond"/>
          <w:b w:val="0"/>
        </w:rPr>
        <w:t xml:space="preserve"> and I will let you do your check and book talk based upon that.</w:t>
      </w:r>
    </w:p>
    <w:p w:rsidR="00040827" w:rsidRPr="00040827" w:rsidRDefault="00040827" w:rsidP="00040827">
      <w:pPr>
        <w:numPr>
          <w:ilvl w:val="0"/>
          <w:numId w:val="5"/>
        </w:numPr>
        <w:spacing w:after="0" w:line="240" w:lineRule="auto"/>
        <w:rPr>
          <w:rFonts w:ascii="Garamond" w:hAnsi="Garamond"/>
          <w:sz w:val="24"/>
          <w:szCs w:val="24"/>
        </w:rPr>
      </w:pPr>
      <w:r w:rsidRPr="00040827">
        <w:rPr>
          <w:rFonts w:ascii="Garamond" w:hAnsi="Garamond"/>
          <w:sz w:val="24"/>
          <w:szCs w:val="24"/>
        </w:rPr>
        <w:t>Make a visual aid. It can be, but this is not an art project. All I really need is the title and the author displayed large enough that someone in the back of the room can easily read it.</w:t>
      </w:r>
    </w:p>
    <w:p w:rsidR="00040827" w:rsidRPr="00040827" w:rsidRDefault="00040827" w:rsidP="00040827">
      <w:pPr>
        <w:numPr>
          <w:ilvl w:val="0"/>
          <w:numId w:val="5"/>
        </w:numPr>
        <w:spacing w:after="0" w:line="240" w:lineRule="auto"/>
        <w:rPr>
          <w:rFonts w:ascii="Garamond" w:hAnsi="Garamond"/>
          <w:sz w:val="24"/>
          <w:szCs w:val="24"/>
        </w:rPr>
      </w:pPr>
      <w:r w:rsidRPr="00040827">
        <w:rPr>
          <w:rFonts w:ascii="Garamond" w:hAnsi="Garamond"/>
          <w:sz w:val="24"/>
          <w:szCs w:val="24"/>
        </w:rPr>
        <w:t>Write out your speech, so you can avoid the convoluted yammer speech. (AKA: planning out what you’re going to say helps you articulate yourself.)</w:t>
      </w:r>
    </w:p>
    <w:p w:rsidR="00040827" w:rsidRPr="00040827" w:rsidRDefault="00040827" w:rsidP="00040827">
      <w:pPr>
        <w:numPr>
          <w:ilvl w:val="0"/>
          <w:numId w:val="5"/>
        </w:numPr>
        <w:spacing w:after="0" w:line="240" w:lineRule="auto"/>
        <w:rPr>
          <w:rFonts w:ascii="Garamond" w:hAnsi="Garamond"/>
          <w:b/>
          <w:sz w:val="24"/>
          <w:szCs w:val="24"/>
        </w:rPr>
      </w:pPr>
      <w:r w:rsidRPr="00040827">
        <w:rPr>
          <w:rFonts w:ascii="Garamond" w:hAnsi="Garamond"/>
          <w:sz w:val="24"/>
          <w:szCs w:val="24"/>
        </w:rPr>
        <w:t>On a separate sheet of paper that is shown ONLY to me, tell me the ending in 100-200 words. Don’t give away the ending in class in case another student wants to read your book after you.</w:t>
      </w:r>
    </w:p>
    <w:p w:rsidR="00040827" w:rsidRPr="00040827" w:rsidRDefault="00040827" w:rsidP="00040827">
      <w:pPr>
        <w:rPr>
          <w:rFonts w:ascii="Garamond" w:hAnsi="Garamond"/>
          <w:sz w:val="24"/>
          <w:szCs w:val="24"/>
        </w:rPr>
      </w:pPr>
    </w:p>
    <w:p w:rsidR="00040827" w:rsidRPr="00040827" w:rsidRDefault="00040827" w:rsidP="00040827">
      <w:pPr>
        <w:rPr>
          <w:rFonts w:ascii="Garamond" w:hAnsi="Garamond"/>
          <w:b/>
          <w:sz w:val="24"/>
          <w:szCs w:val="24"/>
        </w:rPr>
      </w:pPr>
      <w:r w:rsidRPr="00040827">
        <w:rPr>
          <w:rFonts w:ascii="Garamond" w:hAnsi="Garamond"/>
          <w:b/>
          <w:sz w:val="24"/>
          <w:szCs w:val="24"/>
        </w:rPr>
        <w:t>Your speech should be structure</w:t>
      </w:r>
      <w:r w:rsidR="001D1528">
        <w:rPr>
          <w:rFonts w:ascii="Garamond" w:hAnsi="Garamond"/>
          <w:b/>
          <w:sz w:val="24"/>
          <w:szCs w:val="24"/>
        </w:rPr>
        <w:t>d</w:t>
      </w:r>
      <w:r w:rsidRPr="00040827">
        <w:rPr>
          <w:rFonts w:ascii="Garamond" w:hAnsi="Garamond"/>
          <w:b/>
          <w:sz w:val="24"/>
          <w:szCs w:val="24"/>
        </w:rPr>
        <w:t xml:space="preserve"> the following way:</w:t>
      </w:r>
    </w:p>
    <w:p w:rsidR="00040827" w:rsidRPr="00040827" w:rsidRDefault="00040827" w:rsidP="00040827">
      <w:pPr>
        <w:rPr>
          <w:rFonts w:ascii="Garamond" w:hAnsi="Garamond"/>
          <w:sz w:val="24"/>
          <w:szCs w:val="24"/>
        </w:rPr>
      </w:pPr>
      <w:r w:rsidRPr="00040827">
        <w:rPr>
          <w:rFonts w:ascii="Garamond" w:hAnsi="Garamond"/>
          <w:sz w:val="24"/>
          <w:szCs w:val="24"/>
        </w:rPr>
        <w:t>Part 1 – Introduction</w:t>
      </w:r>
    </w:p>
    <w:p w:rsidR="00040827" w:rsidRPr="00040827" w:rsidRDefault="00040827" w:rsidP="00040827">
      <w:pPr>
        <w:numPr>
          <w:ilvl w:val="0"/>
          <w:numId w:val="3"/>
        </w:numPr>
        <w:spacing w:after="0" w:line="240" w:lineRule="auto"/>
        <w:rPr>
          <w:rFonts w:ascii="Garamond" w:hAnsi="Garamond"/>
          <w:sz w:val="24"/>
          <w:szCs w:val="24"/>
        </w:rPr>
      </w:pPr>
      <w:r w:rsidRPr="00040827">
        <w:rPr>
          <w:rFonts w:ascii="Garamond" w:hAnsi="Garamond"/>
          <w:sz w:val="24"/>
          <w:szCs w:val="24"/>
        </w:rPr>
        <w:t>(____/5 points) Author and Title</w:t>
      </w:r>
    </w:p>
    <w:p w:rsidR="00040827" w:rsidRPr="00040827" w:rsidRDefault="00040827" w:rsidP="00040827">
      <w:pPr>
        <w:rPr>
          <w:rFonts w:ascii="Garamond" w:hAnsi="Garamond"/>
          <w:sz w:val="24"/>
          <w:szCs w:val="24"/>
        </w:rPr>
      </w:pPr>
      <w:r w:rsidRPr="00040827">
        <w:rPr>
          <w:rFonts w:ascii="Garamond" w:hAnsi="Garamond"/>
          <w:sz w:val="24"/>
          <w:szCs w:val="24"/>
        </w:rPr>
        <w:t>Part 2 – Short Summary</w:t>
      </w:r>
    </w:p>
    <w:p w:rsidR="00040827" w:rsidRPr="00040827" w:rsidRDefault="00040827" w:rsidP="00040827">
      <w:pPr>
        <w:numPr>
          <w:ilvl w:val="0"/>
          <w:numId w:val="3"/>
        </w:numPr>
        <w:spacing w:after="0" w:line="240" w:lineRule="auto"/>
        <w:ind w:left="1980" w:hanging="1260"/>
        <w:rPr>
          <w:rFonts w:ascii="Garamond" w:hAnsi="Garamond"/>
          <w:sz w:val="24"/>
          <w:szCs w:val="24"/>
        </w:rPr>
      </w:pPr>
      <w:r w:rsidRPr="00040827">
        <w:rPr>
          <w:rFonts w:ascii="Garamond" w:hAnsi="Garamond"/>
          <w:sz w:val="24"/>
          <w:szCs w:val="24"/>
        </w:rPr>
        <w:t>(____/30 points) Overview of main characters, themes, plot, setting, and main conflicts. Remember- don’t give away the ending!</w:t>
      </w:r>
    </w:p>
    <w:p w:rsidR="00040827" w:rsidRPr="00040827" w:rsidRDefault="00040827" w:rsidP="00040827">
      <w:pPr>
        <w:rPr>
          <w:rFonts w:ascii="Garamond" w:hAnsi="Garamond"/>
          <w:sz w:val="24"/>
          <w:szCs w:val="24"/>
        </w:rPr>
      </w:pPr>
      <w:r w:rsidRPr="00040827">
        <w:rPr>
          <w:rFonts w:ascii="Garamond" w:hAnsi="Garamond"/>
          <w:sz w:val="24"/>
          <w:szCs w:val="24"/>
        </w:rPr>
        <w:t xml:space="preserve"> Part 3 – Review</w:t>
      </w:r>
    </w:p>
    <w:p w:rsidR="00040827" w:rsidRPr="00040827" w:rsidRDefault="00040827" w:rsidP="00040827">
      <w:pPr>
        <w:numPr>
          <w:ilvl w:val="0"/>
          <w:numId w:val="2"/>
        </w:numPr>
        <w:spacing w:after="0" w:line="240" w:lineRule="auto"/>
        <w:rPr>
          <w:rFonts w:ascii="Garamond" w:hAnsi="Garamond"/>
          <w:sz w:val="24"/>
          <w:szCs w:val="24"/>
        </w:rPr>
      </w:pPr>
      <w:r w:rsidRPr="00040827">
        <w:rPr>
          <w:rFonts w:ascii="Garamond" w:hAnsi="Garamond"/>
          <w:sz w:val="24"/>
          <w:szCs w:val="24"/>
        </w:rPr>
        <w:t>(____/5 points) What’s your overall assessment of the book?</w:t>
      </w:r>
    </w:p>
    <w:p w:rsidR="00040827" w:rsidRDefault="00040827" w:rsidP="00040827">
      <w:pPr>
        <w:numPr>
          <w:ilvl w:val="0"/>
          <w:numId w:val="2"/>
        </w:numPr>
        <w:spacing w:after="0" w:line="240" w:lineRule="auto"/>
        <w:rPr>
          <w:rFonts w:ascii="Garamond" w:hAnsi="Garamond"/>
          <w:sz w:val="24"/>
          <w:szCs w:val="24"/>
        </w:rPr>
      </w:pPr>
      <w:r w:rsidRPr="00040827">
        <w:rPr>
          <w:rFonts w:ascii="Garamond" w:hAnsi="Garamond"/>
          <w:sz w:val="24"/>
          <w:szCs w:val="24"/>
        </w:rPr>
        <w:t>(____/10 points) Who would you recommend the book to; why?</w:t>
      </w:r>
    </w:p>
    <w:p w:rsidR="00040827" w:rsidRPr="00040827" w:rsidRDefault="00040827" w:rsidP="00040827">
      <w:pPr>
        <w:spacing w:after="0" w:line="240" w:lineRule="auto"/>
        <w:ind w:left="864"/>
        <w:rPr>
          <w:rFonts w:ascii="Garamond" w:hAnsi="Garamond"/>
          <w:sz w:val="24"/>
          <w:szCs w:val="24"/>
        </w:rPr>
      </w:pPr>
    </w:p>
    <w:p w:rsidR="00040827" w:rsidRPr="00040827" w:rsidRDefault="00040827" w:rsidP="00040827">
      <w:pPr>
        <w:rPr>
          <w:rFonts w:ascii="Garamond" w:hAnsi="Garamond"/>
          <w:b/>
          <w:sz w:val="24"/>
          <w:szCs w:val="24"/>
        </w:rPr>
      </w:pPr>
      <w:r w:rsidRPr="00040827">
        <w:rPr>
          <w:rFonts w:ascii="Garamond" w:hAnsi="Garamond"/>
          <w:b/>
          <w:sz w:val="24"/>
          <w:szCs w:val="24"/>
        </w:rPr>
        <w:t>You will also be graded upon your presentation of th</w:t>
      </w:r>
      <w:r>
        <w:rPr>
          <w:rFonts w:ascii="Garamond" w:hAnsi="Garamond"/>
          <w:b/>
          <w:sz w:val="24"/>
          <w:szCs w:val="24"/>
        </w:rPr>
        <w:t>e book in the following manner:</w:t>
      </w:r>
    </w:p>
    <w:p w:rsidR="00040827" w:rsidRPr="00040827" w:rsidRDefault="00040827" w:rsidP="00040827">
      <w:pPr>
        <w:numPr>
          <w:ilvl w:val="0"/>
          <w:numId w:val="4"/>
        </w:numPr>
        <w:spacing w:after="0" w:line="240" w:lineRule="auto"/>
        <w:rPr>
          <w:rFonts w:ascii="Garamond" w:hAnsi="Garamond"/>
          <w:sz w:val="24"/>
          <w:szCs w:val="24"/>
        </w:rPr>
      </w:pPr>
      <w:r w:rsidRPr="00040827">
        <w:rPr>
          <w:rFonts w:ascii="Garamond" w:hAnsi="Garamond"/>
          <w:sz w:val="24"/>
          <w:szCs w:val="24"/>
        </w:rPr>
        <w:t>(____/10 points) Spoke loudly and clearly to audience – gave eye contact to audience</w:t>
      </w:r>
    </w:p>
    <w:p w:rsidR="00040827" w:rsidRPr="00040827" w:rsidRDefault="00040827" w:rsidP="00040827">
      <w:pPr>
        <w:numPr>
          <w:ilvl w:val="0"/>
          <w:numId w:val="4"/>
        </w:numPr>
        <w:spacing w:after="0" w:line="240" w:lineRule="auto"/>
        <w:rPr>
          <w:rFonts w:ascii="Garamond" w:hAnsi="Garamond"/>
          <w:sz w:val="24"/>
          <w:szCs w:val="24"/>
        </w:rPr>
      </w:pPr>
      <w:r w:rsidRPr="00040827">
        <w:rPr>
          <w:rFonts w:ascii="Garamond" w:hAnsi="Garamond"/>
          <w:sz w:val="24"/>
          <w:szCs w:val="24"/>
        </w:rPr>
        <w:t>(____/5 points) Used note card as guide and poster or power point as a visual aid, didn’t read off of either</w:t>
      </w:r>
    </w:p>
    <w:p w:rsidR="000B183E" w:rsidRPr="00040827" w:rsidRDefault="000B183E" w:rsidP="00040827">
      <w:pPr>
        <w:rPr>
          <w:rFonts w:ascii="Garamond" w:hAnsi="Garamond"/>
          <w:color w:val="000000"/>
          <w:sz w:val="24"/>
          <w:szCs w:val="24"/>
          <w:shd w:val="clear" w:color="auto" w:fill="FFFFFF"/>
        </w:rPr>
      </w:pPr>
    </w:p>
    <w:sectPr w:rsidR="000B183E" w:rsidRPr="00040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46"/>
      </v:shape>
    </w:pict>
  </w:numPicBullet>
  <w:abstractNum w:abstractNumId="0">
    <w:nsid w:val="35164F6D"/>
    <w:multiLevelType w:val="hybridMultilevel"/>
    <w:tmpl w:val="4FB0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B91078"/>
    <w:multiLevelType w:val="hybridMultilevel"/>
    <w:tmpl w:val="F1642422"/>
    <w:lvl w:ilvl="0" w:tplc="13F62CDA">
      <w:start w:val="1"/>
      <w:numFmt w:val="bullet"/>
      <w:lvlText w:val=""/>
      <w:lvlJc w:val="left"/>
      <w:pPr>
        <w:tabs>
          <w:tab w:val="num" w:pos="1080"/>
        </w:tabs>
        <w:ind w:left="864" w:hanging="144"/>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54A731D"/>
    <w:multiLevelType w:val="hybridMultilevel"/>
    <w:tmpl w:val="D3C6E3D0"/>
    <w:lvl w:ilvl="0" w:tplc="13F62CDA">
      <w:start w:val="1"/>
      <w:numFmt w:val="bullet"/>
      <w:lvlText w:val=""/>
      <w:lvlJc w:val="left"/>
      <w:pPr>
        <w:tabs>
          <w:tab w:val="num" w:pos="1080"/>
        </w:tabs>
        <w:ind w:left="864" w:hanging="144"/>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485F16BC"/>
    <w:multiLevelType w:val="hybridMultilevel"/>
    <w:tmpl w:val="827A1858"/>
    <w:lvl w:ilvl="0" w:tplc="13F62CDA">
      <w:start w:val="1"/>
      <w:numFmt w:val="bullet"/>
      <w:lvlText w:val=""/>
      <w:lvlJc w:val="left"/>
      <w:pPr>
        <w:tabs>
          <w:tab w:val="num" w:pos="1080"/>
        </w:tabs>
        <w:ind w:left="864" w:hanging="144"/>
      </w:pPr>
      <w:rPr>
        <w:rFonts w:ascii="Wingdings" w:hAnsi="Wingdings" w:hint="default"/>
      </w:rPr>
    </w:lvl>
    <w:lvl w:ilvl="1" w:tplc="04090007">
      <w:start w:val="1"/>
      <w:numFmt w:val="bullet"/>
      <w:lvlText w:val=""/>
      <w:lvlPicBulletId w:val="0"/>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E4377B9"/>
    <w:multiLevelType w:val="hybridMultilevel"/>
    <w:tmpl w:val="642A2344"/>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D0B"/>
    <w:rsid w:val="00040827"/>
    <w:rsid w:val="000B183E"/>
    <w:rsid w:val="001713C8"/>
    <w:rsid w:val="001D1528"/>
    <w:rsid w:val="00340718"/>
    <w:rsid w:val="0055463A"/>
    <w:rsid w:val="00605185"/>
    <w:rsid w:val="006A77A1"/>
    <w:rsid w:val="008173B5"/>
    <w:rsid w:val="00820D0B"/>
    <w:rsid w:val="00AD405B"/>
    <w:rsid w:val="00C077ED"/>
    <w:rsid w:val="00C701F0"/>
    <w:rsid w:val="00CF005A"/>
    <w:rsid w:val="00D93F42"/>
    <w:rsid w:val="00ED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40827"/>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B183E"/>
    <w:rPr>
      <w:b/>
      <w:bCs/>
    </w:rPr>
  </w:style>
  <w:style w:type="character" w:customStyle="1" w:styleId="apple-converted-space">
    <w:name w:val="apple-converted-space"/>
    <w:basedOn w:val="DefaultParagraphFont"/>
    <w:rsid w:val="000B183E"/>
  </w:style>
  <w:style w:type="paragraph" w:styleId="ListParagraph">
    <w:name w:val="List Paragraph"/>
    <w:basedOn w:val="Normal"/>
    <w:uiPriority w:val="34"/>
    <w:qFormat/>
    <w:rsid w:val="0055463A"/>
    <w:pPr>
      <w:ind w:left="720"/>
      <w:contextualSpacing/>
    </w:pPr>
  </w:style>
  <w:style w:type="character" w:customStyle="1" w:styleId="Heading1Char">
    <w:name w:val="Heading 1 Char"/>
    <w:basedOn w:val="DefaultParagraphFont"/>
    <w:link w:val="Heading1"/>
    <w:rsid w:val="00040827"/>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40827"/>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B183E"/>
    <w:rPr>
      <w:b/>
      <w:bCs/>
    </w:rPr>
  </w:style>
  <w:style w:type="character" w:customStyle="1" w:styleId="apple-converted-space">
    <w:name w:val="apple-converted-space"/>
    <w:basedOn w:val="DefaultParagraphFont"/>
    <w:rsid w:val="000B183E"/>
  </w:style>
  <w:style w:type="paragraph" w:styleId="ListParagraph">
    <w:name w:val="List Paragraph"/>
    <w:basedOn w:val="Normal"/>
    <w:uiPriority w:val="34"/>
    <w:qFormat/>
    <w:rsid w:val="0055463A"/>
    <w:pPr>
      <w:ind w:left="720"/>
      <w:contextualSpacing/>
    </w:pPr>
  </w:style>
  <w:style w:type="character" w:customStyle="1" w:styleId="Heading1Char">
    <w:name w:val="Heading 1 Char"/>
    <w:basedOn w:val="DefaultParagraphFont"/>
    <w:link w:val="Heading1"/>
    <w:rsid w:val="0004082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Gilpin</dc:creator>
  <cp:lastModifiedBy>Audrey Gilpin</cp:lastModifiedBy>
  <cp:revision>3</cp:revision>
  <dcterms:created xsi:type="dcterms:W3CDTF">2014-08-24T23:35:00Z</dcterms:created>
  <dcterms:modified xsi:type="dcterms:W3CDTF">2014-08-24T23:35:00Z</dcterms:modified>
</cp:coreProperties>
</file>