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6095" w:rsidRDefault="00D1607D">
      <w:pPr>
        <w:pStyle w:val="Title"/>
        <w:contextualSpacing w:val="0"/>
      </w:pPr>
      <w:bookmarkStart w:id="0" w:name="h.o7vn8tton3cq" w:colFirst="0" w:colLast="0"/>
      <w:bookmarkEnd w:id="0"/>
      <w:r>
        <w:t>Persuasive Essay and Speech Assignment</w:t>
      </w:r>
    </w:p>
    <w:p w:rsidR="00AC6095" w:rsidRDefault="00D1607D">
      <w:pPr>
        <w:pStyle w:val="normal0"/>
      </w:pPr>
      <w:r>
        <w:rPr>
          <w:b/>
        </w:rPr>
        <w:t>Objectives:</w:t>
      </w:r>
    </w:p>
    <w:p w:rsidR="00AC6095" w:rsidRDefault="00AC6095">
      <w:pPr>
        <w:pStyle w:val="normal0"/>
      </w:pPr>
    </w:p>
    <w:p w:rsidR="00AC6095" w:rsidRDefault="00D1607D">
      <w:pPr>
        <w:pStyle w:val="normal0"/>
        <w:numPr>
          <w:ilvl w:val="0"/>
          <w:numId w:val="4"/>
        </w:numPr>
        <w:ind w:hanging="359"/>
        <w:contextualSpacing/>
      </w:pPr>
      <w:r>
        <w:t>Present information to persuade an appropriate audience.</w:t>
      </w:r>
    </w:p>
    <w:p w:rsidR="00AC6095" w:rsidRDefault="00D1607D">
      <w:pPr>
        <w:pStyle w:val="normal0"/>
        <w:numPr>
          <w:ilvl w:val="0"/>
          <w:numId w:val="4"/>
        </w:numPr>
        <w:ind w:hanging="359"/>
        <w:contextualSpacing/>
      </w:pPr>
      <w:r>
        <w:t xml:space="preserve">Establish credibility by using supporting evidence and research. </w:t>
      </w:r>
    </w:p>
    <w:p w:rsidR="00AC6095" w:rsidRDefault="00D1607D">
      <w:pPr>
        <w:pStyle w:val="normal0"/>
        <w:numPr>
          <w:ilvl w:val="0"/>
          <w:numId w:val="4"/>
        </w:numPr>
        <w:ind w:hanging="359"/>
        <w:contextualSpacing/>
      </w:pPr>
      <w:r>
        <w:t xml:space="preserve">Present persuasive speech using appropriate tone, fluency, volume and poise. 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rPr>
          <w:b/>
        </w:rPr>
        <w:t>Directions:</w:t>
      </w:r>
    </w:p>
    <w:p w:rsidR="00AC6095" w:rsidRDefault="00D1607D">
      <w:pPr>
        <w:pStyle w:val="normal0"/>
      </w:pPr>
      <w:r>
        <w:t xml:space="preserve">(We will be planning together and </w:t>
      </w:r>
      <w:proofErr w:type="spellStart"/>
      <w:r>
        <w:t>modelling</w:t>
      </w:r>
      <w:proofErr w:type="spellEnd"/>
      <w:r>
        <w:t xml:space="preserve"> before you complete the steps.)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 xml:space="preserve">Step 1: Brainstorm topics you feel you’re knowledgeable about or that you may be a credible source on. 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Step 2: Choose persuasive essay topic and write an outline. Id</w:t>
      </w:r>
      <w:r>
        <w:t xml:space="preserve">entify areas you might have to research further. 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Step 3: Begin writing draft of persuasive essay with the information you already know about the topic.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Step 4: Research (and take notes) to help strengthen your evidence and/or help to identify the counte</w:t>
      </w:r>
      <w:r>
        <w:t xml:space="preserve">rclaim.  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 xml:space="preserve">Step 5: Incorporate research into draft using proper MLA citations. 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 xml:space="preserve">Step 6: Submit draft for feedback. 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Step 7: Revise draft.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 xml:space="preserve">Step 8: Practice giving your essay as a persuasive speech. Speeches will be given during finals: December 17th and </w:t>
      </w:r>
      <w:r>
        <w:t xml:space="preserve">December 18th. 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rPr>
          <w:b/>
        </w:rPr>
        <w:t xml:space="preserve">Format: </w:t>
      </w:r>
    </w:p>
    <w:p w:rsidR="00AC6095" w:rsidRDefault="00D1607D">
      <w:pPr>
        <w:pStyle w:val="normal0"/>
      </w:pPr>
      <w:r>
        <w:t>Proper Heading (name, date, class and period)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Title (be clever)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12 point font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1.5 spaced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Both in-text citation and works cited (Use purple MLA Citation sheet as a guide)</w:t>
      </w:r>
      <w:r>
        <w:br w:type="page"/>
      </w:r>
    </w:p>
    <w:p w:rsidR="00AC6095" w:rsidRDefault="00AC6095">
      <w:pPr>
        <w:pStyle w:val="normal0"/>
      </w:pPr>
    </w:p>
    <w:p w:rsidR="00AC6095" w:rsidRDefault="00D1607D">
      <w:pPr>
        <w:pStyle w:val="Heading1"/>
        <w:contextualSpacing w:val="0"/>
      </w:pPr>
      <w:bookmarkStart w:id="1" w:name="h.ikjyvqxkewcz" w:colFirst="0" w:colLast="0"/>
      <w:bookmarkEnd w:id="1"/>
      <w:r>
        <w:t>Revision</w:t>
      </w:r>
    </w:p>
    <w:p w:rsidR="00AC6095" w:rsidRDefault="00D1607D">
      <w:pPr>
        <w:pStyle w:val="normal0"/>
      </w:pPr>
      <w:r>
        <w:t>There are only two types of writers: Good writers and quitters.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Step 1:</w:t>
      </w:r>
    </w:p>
    <w:p w:rsidR="00AC6095" w:rsidRDefault="00D1607D">
      <w:pPr>
        <w:pStyle w:val="normal0"/>
        <w:numPr>
          <w:ilvl w:val="0"/>
          <w:numId w:val="2"/>
        </w:numPr>
        <w:ind w:hanging="359"/>
        <w:contextualSpacing/>
      </w:pPr>
      <w:r>
        <w:t>Read your paper out loud. Highlight any places where you stumble.</w:t>
      </w:r>
    </w:p>
    <w:p w:rsidR="00AC6095" w:rsidRDefault="00D1607D">
      <w:pPr>
        <w:pStyle w:val="normal0"/>
        <w:numPr>
          <w:ilvl w:val="0"/>
          <w:numId w:val="2"/>
        </w:numPr>
        <w:ind w:hanging="359"/>
        <w:contextualSpacing/>
      </w:pPr>
      <w:r>
        <w:t>Listen for repeated words (don't repeat special words)</w:t>
      </w:r>
    </w:p>
    <w:p w:rsidR="00AC6095" w:rsidRDefault="00D1607D">
      <w:pPr>
        <w:pStyle w:val="normal0"/>
        <w:numPr>
          <w:ilvl w:val="0"/>
          <w:numId w:val="2"/>
        </w:numPr>
        <w:ind w:hanging="359"/>
        <w:contextualSpacing/>
      </w:pPr>
      <w:r>
        <w:t>Rewrite sentences that are highlighted.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Step 2:</w:t>
      </w:r>
    </w:p>
    <w:p w:rsidR="00AC6095" w:rsidRDefault="00D1607D">
      <w:pPr>
        <w:pStyle w:val="normal0"/>
        <w:numPr>
          <w:ilvl w:val="0"/>
          <w:numId w:val="5"/>
        </w:numPr>
        <w:ind w:hanging="359"/>
        <w:contextualSpacing/>
      </w:pPr>
      <w:r>
        <w:t>Look for summ</w:t>
      </w:r>
      <w:r>
        <w:t>arized or implied dialogue</w:t>
      </w:r>
    </w:p>
    <w:p w:rsidR="00AC6095" w:rsidRDefault="00D1607D">
      <w:pPr>
        <w:pStyle w:val="normal0"/>
        <w:numPr>
          <w:ilvl w:val="0"/>
          <w:numId w:val="5"/>
        </w:numPr>
        <w:ind w:hanging="359"/>
        <w:contextualSpacing/>
      </w:pPr>
      <w:r>
        <w:t>Rewrite using the actual exchanges said during the scene (hear the voice rather than summarize it)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Step 3:</w:t>
      </w:r>
    </w:p>
    <w:p w:rsidR="00AC6095" w:rsidRDefault="00D1607D">
      <w:pPr>
        <w:pStyle w:val="normal0"/>
        <w:numPr>
          <w:ilvl w:val="0"/>
          <w:numId w:val="1"/>
        </w:numPr>
        <w:ind w:hanging="359"/>
        <w:contextualSpacing/>
      </w:pPr>
      <w:r>
        <w:t>Circle all the -</w:t>
      </w:r>
      <w:proofErr w:type="spellStart"/>
      <w:r>
        <w:t>ly</w:t>
      </w:r>
      <w:proofErr w:type="spellEnd"/>
      <w:r>
        <w:t xml:space="preserve"> words adverbs</w:t>
      </w:r>
    </w:p>
    <w:p w:rsidR="00AC6095" w:rsidRDefault="00D1607D">
      <w:pPr>
        <w:pStyle w:val="normal0"/>
        <w:numPr>
          <w:ilvl w:val="0"/>
          <w:numId w:val="1"/>
        </w:numPr>
        <w:ind w:hanging="359"/>
        <w:contextualSpacing/>
      </w:pPr>
      <w:r>
        <w:t>select a better verb unless it's a contradiction ("whispered loudly")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Step 4:</w:t>
      </w:r>
    </w:p>
    <w:p w:rsidR="00AC6095" w:rsidRDefault="00D1607D">
      <w:pPr>
        <w:pStyle w:val="normal0"/>
        <w:numPr>
          <w:ilvl w:val="0"/>
          <w:numId w:val="6"/>
        </w:numPr>
        <w:ind w:hanging="359"/>
        <w:contextualSpacing/>
      </w:pPr>
      <w:r>
        <w:t>Underline all the verb phrases twice</w:t>
      </w:r>
    </w:p>
    <w:p w:rsidR="00AC6095" w:rsidRDefault="00D1607D">
      <w:pPr>
        <w:pStyle w:val="normal0"/>
        <w:numPr>
          <w:ilvl w:val="0"/>
          <w:numId w:val="6"/>
        </w:numPr>
        <w:ind w:hanging="359"/>
        <w:contextualSpacing/>
      </w:pPr>
      <w:r>
        <w:t>List verbs on separate sheet of paper</w:t>
      </w:r>
    </w:p>
    <w:p w:rsidR="00AC6095" w:rsidRDefault="00D1607D">
      <w:pPr>
        <w:pStyle w:val="normal0"/>
        <w:numPr>
          <w:ilvl w:val="0"/>
          <w:numId w:val="6"/>
        </w:numPr>
        <w:ind w:hanging="359"/>
        <w:contextualSpacing/>
      </w:pPr>
      <w:r>
        <w:t>Look for "be" verbs ("be + -</w:t>
      </w:r>
      <w:proofErr w:type="spellStart"/>
      <w:r>
        <w:t>ing</w:t>
      </w:r>
      <w:proofErr w:type="spellEnd"/>
      <w:r>
        <w:t>" means it is in the wrong tense.  Switch it to simple past, present, or future)</w:t>
      </w:r>
    </w:p>
    <w:p w:rsidR="00AC6095" w:rsidRDefault="00D1607D">
      <w:pPr>
        <w:pStyle w:val="normal0"/>
        <w:numPr>
          <w:ilvl w:val="0"/>
          <w:numId w:val="6"/>
        </w:numPr>
        <w:ind w:hanging="359"/>
        <w:contextualSpacing/>
      </w:pPr>
      <w:r>
        <w:t>Rewrite weak verbs (-ion nouns can be converted into verbs.  For exam</w:t>
      </w:r>
      <w:r>
        <w:t>ple, "The saturation of water was in the ground." could become "The water saturated the ground."</w:t>
      </w:r>
    </w:p>
    <w:p w:rsidR="00AC6095" w:rsidRDefault="00D1607D">
      <w:pPr>
        <w:pStyle w:val="normal0"/>
        <w:numPr>
          <w:ilvl w:val="0"/>
          <w:numId w:val="6"/>
        </w:numPr>
        <w:ind w:hanging="359"/>
        <w:contextualSpacing/>
      </w:pPr>
      <w:r>
        <w:t>Write a new list of verbs (They should be stronger now.)</w:t>
      </w:r>
    </w:p>
    <w:p w:rsidR="00AC6095" w:rsidRDefault="00AC6095">
      <w:pPr>
        <w:pStyle w:val="normal0"/>
      </w:pPr>
    </w:p>
    <w:p w:rsidR="00AC6095" w:rsidRDefault="00D1607D">
      <w:pPr>
        <w:pStyle w:val="normal0"/>
      </w:pPr>
      <w:r>
        <w:t>Step 5:</w:t>
      </w:r>
    </w:p>
    <w:p w:rsidR="00AC6095" w:rsidRDefault="00D1607D">
      <w:pPr>
        <w:pStyle w:val="normal0"/>
        <w:numPr>
          <w:ilvl w:val="0"/>
          <w:numId w:val="3"/>
        </w:numPr>
        <w:ind w:hanging="359"/>
        <w:contextualSpacing/>
      </w:pPr>
      <w:r>
        <w:t xml:space="preserve">Spell check and grammar </w:t>
      </w:r>
    </w:p>
    <w:p w:rsidR="00AC6095" w:rsidRDefault="00AC6095">
      <w:pPr>
        <w:pStyle w:val="normal0"/>
      </w:pPr>
    </w:p>
    <w:p w:rsidR="00AC6095" w:rsidRDefault="00AC6095">
      <w:pPr>
        <w:pStyle w:val="normal0"/>
      </w:pPr>
    </w:p>
    <w:sectPr w:rsidR="00AC6095" w:rsidSect="00AC609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8E7"/>
    <w:multiLevelType w:val="multilevel"/>
    <w:tmpl w:val="4E80DA1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333333"/>
        <w:sz w:val="20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20812909"/>
    <w:multiLevelType w:val="multilevel"/>
    <w:tmpl w:val="D850EF6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333333"/>
        <w:sz w:val="20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4DA615E8"/>
    <w:multiLevelType w:val="multilevel"/>
    <w:tmpl w:val="2D94F898"/>
    <w:lvl w:ilvl="0">
      <w:start w:val="1"/>
      <w:numFmt w:val="decimal"/>
      <w:lvlText w:val="%1."/>
      <w:lvlJc w:val="left"/>
      <w:pPr>
        <w:ind w:left="720" w:firstLine="360"/>
      </w:pPr>
      <w:rPr>
        <w:sz w:val="2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536D5534"/>
    <w:multiLevelType w:val="multilevel"/>
    <w:tmpl w:val="E46EF3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6BDC1B42"/>
    <w:multiLevelType w:val="multilevel"/>
    <w:tmpl w:val="DC16E3A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333333"/>
        <w:sz w:val="20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7D7D687D"/>
    <w:multiLevelType w:val="multilevel"/>
    <w:tmpl w:val="8990F01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333333"/>
        <w:sz w:val="20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AC6095"/>
    <w:rsid w:val="00AC6095"/>
    <w:rsid w:val="00D1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C6095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AC6095"/>
    <w:pPr>
      <w:spacing w:before="200"/>
      <w:contextualSpacing/>
      <w:outlineLvl w:val="1"/>
    </w:pPr>
    <w:rPr>
      <w:rFonts w:ascii="Trebuchet MS" w:eastAsia="Trebuchet MS" w:hAnsi="Trebuchet MS" w:cs="Trebuchet MS"/>
      <w:sz w:val="26"/>
    </w:rPr>
  </w:style>
  <w:style w:type="paragraph" w:styleId="Heading3">
    <w:name w:val="heading 3"/>
    <w:basedOn w:val="normal0"/>
    <w:next w:val="normal0"/>
    <w:rsid w:val="00AC6095"/>
    <w:pPr>
      <w:spacing w:before="160"/>
      <w:contextualSpacing/>
      <w:outlineLvl w:val="2"/>
    </w:pPr>
    <w:rPr>
      <w:rFonts w:ascii="Trebuchet MS" w:eastAsia="Trebuchet MS" w:hAnsi="Trebuchet MS" w:cs="Trebuchet MS"/>
      <w:color w:val="666666"/>
      <w:sz w:val="24"/>
    </w:rPr>
  </w:style>
  <w:style w:type="paragraph" w:styleId="Heading4">
    <w:name w:val="heading 4"/>
    <w:basedOn w:val="normal0"/>
    <w:next w:val="normal0"/>
    <w:rsid w:val="00AC6095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AC6095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AC6095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C6095"/>
  </w:style>
  <w:style w:type="paragraph" w:styleId="Title">
    <w:name w:val="Title"/>
    <w:basedOn w:val="normal0"/>
    <w:next w:val="normal0"/>
    <w:rsid w:val="00AC6095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AC6095"/>
    <w:pPr>
      <w:spacing w:after="200"/>
      <w:contextualSpacing/>
    </w:pPr>
    <w:rPr>
      <w:rFonts w:ascii="Trebuchet MS" w:eastAsia="Trebuchet MS" w:hAnsi="Trebuchet MS" w:cs="Trebuchet MS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>HP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Speech Assignment.docx</dc:title>
  <dc:creator>Bass, Deborah</dc:creator>
  <cp:lastModifiedBy>Deb Bass</cp:lastModifiedBy>
  <cp:revision>2</cp:revision>
  <dcterms:created xsi:type="dcterms:W3CDTF">2014-12-01T19:36:00Z</dcterms:created>
  <dcterms:modified xsi:type="dcterms:W3CDTF">2014-12-01T19:36:00Z</dcterms:modified>
</cp:coreProperties>
</file>